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0DB6" w:rsidRPr="007613CC" w:rsidRDefault="00442B03" w:rsidP="007613CC">
      <w:pPr>
        <w:jc w:val="left"/>
        <w:rPr>
          <w:rFonts w:ascii="Calibri" w:hAnsi="Calibri" w:cs="Calibri"/>
          <w:b/>
          <w:color w:val="663300"/>
          <w:sz w:val="36"/>
        </w:rPr>
      </w:pPr>
      <w:bookmarkStart w:id="0" w:name="_GoBack"/>
      <w:bookmarkEnd w:id="0"/>
      <w:r>
        <w:rPr>
          <w:rFonts w:ascii="Calibri" w:hAnsi="Calibri" w:cs="Calibri"/>
          <w:b/>
          <w:color w:val="663300"/>
          <w:sz w:val="36"/>
        </w:rPr>
        <w:t>5</w:t>
      </w:r>
      <w:r w:rsidR="000E7A21" w:rsidRPr="007613CC">
        <w:rPr>
          <w:rFonts w:ascii="Calibri" w:hAnsi="Calibri" w:cs="Calibri"/>
          <w:b/>
          <w:color w:val="663300"/>
          <w:sz w:val="36"/>
        </w:rPr>
        <w:t xml:space="preserve">. </w:t>
      </w:r>
      <w:r w:rsidR="00BE7F93" w:rsidRPr="007613CC">
        <w:rPr>
          <w:rFonts w:ascii="Calibri" w:hAnsi="Calibri" w:cs="Calibri"/>
          <w:b/>
          <w:color w:val="663300"/>
          <w:sz w:val="36"/>
        </w:rPr>
        <w:t>TRAVELED WAY DESIGN</w:t>
      </w:r>
    </w:p>
    <w:p w:rsidR="00FE2A3B" w:rsidRDefault="00FE2A3B" w:rsidP="00FE2A3B"/>
    <w:p w:rsidR="00EA3C62" w:rsidRPr="00EA3C62" w:rsidRDefault="00DF4C0B">
      <w:pPr>
        <w:pStyle w:val="TOC1"/>
        <w:tabs>
          <w:tab w:val="right" w:leader="dot" w:pos="9350"/>
        </w:tabs>
        <w:rPr>
          <w:rFonts w:ascii="Calibri" w:eastAsiaTheme="minorEastAsia" w:hAnsi="Calibri" w:cs="Calibri"/>
          <w:noProof/>
          <w:sz w:val="22"/>
          <w:szCs w:val="22"/>
        </w:rPr>
      </w:pPr>
      <w:r w:rsidRPr="00EA3C62">
        <w:rPr>
          <w:rFonts w:ascii="Calibri" w:hAnsi="Calibri" w:cs="Calibri"/>
          <w:b/>
          <w:color w:val="0000FF"/>
        </w:rPr>
        <w:fldChar w:fldCharType="begin"/>
      </w:r>
      <w:r w:rsidR="00FE2A3B" w:rsidRPr="00EA3C62">
        <w:rPr>
          <w:rFonts w:ascii="Calibri" w:hAnsi="Calibri" w:cs="Calibri"/>
          <w:b/>
          <w:color w:val="0000FF"/>
        </w:rPr>
        <w:instrText xml:space="preserve"> TOC \o "1-3" \t "Manual Heading 1,1,Manual Heading 2,2" </w:instrText>
      </w:r>
      <w:r w:rsidRPr="00EA3C62">
        <w:rPr>
          <w:rFonts w:ascii="Calibri" w:hAnsi="Calibri" w:cs="Calibri"/>
          <w:b/>
          <w:color w:val="0000FF"/>
        </w:rPr>
        <w:fldChar w:fldCharType="separate"/>
      </w:r>
      <w:r w:rsidR="00EA3C62" w:rsidRPr="00EA3C62">
        <w:rPr>
          <w:rFonts w:ascii="Calibri" w:hAnsi="Calibri" w:cs="Calibri"/>
          <w:noProof/>
        </w:rPr>
        <w:t>INTRODUCTION</w:t>
      </w:r>
      <w:r w:rsidR="00EA3C62" w:rsidRPr="00EA3C62">
        <w:rPr>
          <w:rFonts w:ascii="Calibri" w:hAnsi="Calibri" w:cs="Calibri"/>
          <w:noProof/>
        </w:rPr>
        <w:tab/>
      </w:r>
      <w:r w:rsidR="00EA3C62" w:rsidRPr="00EA3C62">
        <w:rPr>
          <w:rFonts w:ascii="Calibri" w:hAnsi="Calibri" w:cs="Calibri"/>
          <w:noProof/>
        </w:rPr>
        <w:fldChar w:fldCharType="begin"/>
      </w:r>
      <w:r w:rsidR="00EA3C62" w:rsidRPr="00EA3C62">
        <w:rPr>
          <w:rFonts w:ascii="Calibri" w:hAnsi="Calibri" w:cs="Calibri"/>
          <w:noProof/>
        </w:rPr>
        <w:instrText xml:space="preserve"> PAGEREF _Toc331644587 \h </w:instrText>
      </w:r>
      <w:r w:rsidR="00EA3C62" w:rsidRPr="00EA3C62">
        <w:rPr>
          <w:rFonts w:ascii="Calibri" w:hAnsi="Calibri" w:cs="Calibri"/>
          <w:noProof/>
        </w:rPr>
      </w:r>
      <w:r w:rsidR="00EA3C62" w:rsidRPr="00EA3C62">
        <w:rPr>
          <w:rFonts w:ascii="Calibri" w:hAnsi="Calibri" w:cs="Calibri"/>
          <w:noProof/>
        </w:rPr>
        <w:fldChar w:fldCharType="separate"/>
      </w:r>
      <w:r w:rsidR="00EA3C62" w:rsidRPr="00EA3C62">
        <w:rPr>
          <w:rFonts w:ascii="Calibri" w:hAnsi="Calibri" w:cs="Calibri"/>
          <w:noProof/>
        </w:rPr>
        <w:t>1</w:t>
      </w:r>
      <w:r w:rsidR="00EA3C62" w:rsidRPr="00EA3C62">
        <w:rPr>
          <w:rFonts w:ascii="Calibri" w:hAnsi="Calibri" w:cs="Calibri"/>
          <w:noProof/>
        </w:rPr>
        <w:fldChar w:fldCharType="end"/>
      </w:r>
    </w:p>
    <w:p w:rsidR="00EA3C62" w:rsidRPr="00EA3C62" w:rsidRDefault="00EA3C62">
      <w:pPr>
        <w:pStyle w:val="TOC1"/>
        <w:tabs>
          <w:tab w:val="right" w:leader="dot" w:pos="9350"/>
        </w:tabs>
        <w:rPr>
          <w:rFonts w:ascii="Calibri" w:eastAsiaTheme="minorEastAsia" w:hAnsi="Calibri" w:cs="Calibri"/>
          <w:noProof/>
          <w:sz w:val="22"/>
          <w:szCs w:val="22"/>
        </w:rPr>
      </w:pPr>
      <w:r w:rsidRPr="00EA3C62">
        <w:rPr>
          <w:rFonts w:ascii="Calibri" w:hAnsi="Calibri" w:cs="Calibri"/>
          <w:noProof/>
        </w:rPr>
        <w:t>ESSENTIAL PRINCIPLES OF TRAVELED WAY DESIGN</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_Toc331644588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w:t>
      </w:r>
      <w:r w:rsidRPr="00EA3C62">
        <w:rPr>
          <w:rFonts w:ascii="Calibri" w:hAnsi="Calibri" w:cs="Calibri"/>
          <w:noProof/>
        </w:rPr>
        <w:fldChar w:fldCharType="end"/>
      </w:r>
    </w:p>
    <w:p w:rsidR="00EA3C62" w:rsidRPr="00EA3C62" w:rsidRDefault="00EA3C62">
      <w:pPr>
        <w:pStyle w:val="TOC1"/>
        <w:tabs>
          <w:tab w:val="right" w:leader="dot" w:pos="9350"/>
        </w:tabs>
        <w:rPr>
          <w:rFonts w:ascii="Calibri" w:eastAsiaTheme="minorEastAsia" w:hAnsi="Calibri" w:cs="Calibri"/>
          <w:noProof/>
          <w:sz w:val="22"/>
          <w:szCs w:val="22"/>
        </w:rPr>
      </w:pPr>
      <w:r w:rsidRPr="00EA3C62">
        <w:rPr>
          <w:rFonts w:ascii="Calibri" w:hAnsi="Calibri" w:cs="Calibri"/>
          <w:noProof/>
        </w:rPr>
        <w:t>FACTORS AFFECTING STREET DESIGN</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_Toc331644589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3</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Users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_Toc331644590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3</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Traffic Volume and Composition</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_Toc331644591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6</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Design Speed</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_Toc331644592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7</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Multi-Modal Level of Service</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_Toc331644593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8</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Access Management</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_Toc331644594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10</w:t>
      </w:r>
      <w:r w:rsidRPr="00EA3C62">
        <w:rPr>
          <w:rFonts w:ascii="Calibri" w:hAnsi="Calibri" w:cs="Calibri"/>
          <w:noProof/>
        </w:rPr>
        <w:fldChar w:fldCharType="end"/>
      </w:r>
    </w:p>
    <w:p w:rsidR="00EA3C62" w:rsidRPr="00EA3C62" w:rsidRDefault="00EA3C62">
      <w:pPr>
        <w:pStyle w:val="TOC1"/>
        <w:tabs>
          <w:tab w:val="right" w:leader="dot" w:pos="9350"/>
        </w:tabs>
        <w:rPr>
          <w:rFonts w:ascii="Calibri" w:eastAsiaTheme="minorEastAsia" w:hAnsi="Calibri" w:cs="Calibri"/>
          <w:noProof/>
          <w:sz w:val="22"/>
          <w:szCs w:val="22"/>
        </w:rPr>
      </w:pPr>
      <w:r w:rsidRPr="00EA3C62">
        <w:rPr>
          <w:rFonts w:ascii="Calibri" w:hAnsi="Calibri" w:cs="Calibri"/>
          <w:noProof/>
        </w:rPr>
        <w:t>CROSS SECTIONAL ELEMENTS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_Toc331644595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13</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Context</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_Toc331644596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13</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On-Street Parking</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_Toc331644597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13</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Bicycle Facilities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_Toc331644598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15</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Transit Facilities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_Toc331644599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15</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Travel Lanes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_Toc331644600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15</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Medians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_Toc331644601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18</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Sample Cross Sections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_Toc331644602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19</w:t>
      </w:r>
      <w:r w:rsidRPr="00EA3C62">
        <w:rPr>
          <w:rFonts w:ascii="Calibri" w:hAnsi="Calibri" w:cs="Calibri"/>
          <w:noProof/>
        </w:rPr>
        <w:fldChar w:fldCharType="end"/>
      </w:r>
    </w:p>
    <w:p w:rsidR="00EA3C62" w:rsidRPr="00EA3C62" w:rsidRDefault="00EA3C62">
      <w:pPr>
        <w:pStyle w:val="TOC1"/>
        <w:tabs>
          <w:tab w:val="right" w:leader="dot" w:pos="9350"/>
        </w:tabs>
        <w:rPr>
          <w:rFonts w:ascii="Calibri" w:eastAsiaTheme="minorEastAsia" w:hAnsi="Calibri" w:cs="Calibri"/>
          <w:noProof/>
          <w:sz w:val="22"/>
          <w:szCs w:val="22"/>
        </w:rPr>
      </w:pPr>
      <w:r w:rsidRPr="00EA3C62">
        <w:rPr>
          <w:rFonts w:ascii="Calibri" w:hAnsi="Calibri" w:cs="Calibri"/>
          <w:noProof/>
        </w:rPr>
        <w:t>OTHER GEOMETRIC DESIGN ELEMENTS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_Toc331644611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27</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Vertical Alignment</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_Toc331644612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27</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Horizontal Alignment</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_Toc331644613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27</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Transition Design</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_Toc331644614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27</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Sight Distance</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_Toc331644615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27</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Horizontal Clearance/Clear Zone</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_Toc331644616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28</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Traveled Way Lighting</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_Toc331644617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28</w:t>
      </w:r>
      <w:r w:rsidRPr="00EA3C62">
        <w:rPr>
          <w:rFonts w:ascii="Calibri" w:hAnsi="Calibri" w:cs="Calibri"/>
          <w:noProof/>
        </w:rPr>
        <w:fldChar w:fldCharType="end"/>
      </w:r>
    </w:p>
    <w:p w:rsidR="00EA3C62" w:rsidRPr="00EA3C62" w:rsidRDefault="00EA3C62">
      <w:pPr>
        <w:pStyle w:val="TOC1"/>
        <w:tabs>
          <w:tab w:val="right" w:leader="dot" w:pos="9350"/>
        </w:tabs>
        <w:rPr>
          <w:rFonts w:ascii="Calibri" w:eastAsiaTheme="minorEastAsia" w:hAnsi="Calibri" w:cs="Calibri"/>
          <w:noProof/>
          <w:sz w:val="22"/>
          <w:szCs w:val="22"/>
        </w:rPr>
      </w:pPr>
      <w:r w:rsidRPr="00EA3C62">
        <w:rPr>
          <w:rFonts w:ascii="Calibri" w:hAnsi="Calibri" w:cs="Calibri"/>
          <w:noProof/>
        </w:rPr>
        <w:t>MODEL PROJECT</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_Toc331644618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29</w:t>
      </w:r>
      <w:r w:rsidRPr="00EA3C62">
        <w:rPr>
          <w:rFonts w:ascii="Calibri" w:hAnsi="Calibri" w:cs="Calibri"/>
          <w:noProof/>
        </w:rPr>
        <w:fldChar w:fldCharType="end"/>
      </w:r>
    </w:p>
    <w:p w:rsidR="00EA3C62" w:rsidRPr="00EA3C62" w:rsidRDefault="00EA3C62">
      <w:pPr>
        <w:pStyle w:val="TOC2"/>
        <w:tabs>
          <w:tab w:val="right" w:leader="dot" w:pos="9350"/>
        </w:tabs>
        <w:rPr>
          <w:rFonts w:ascii="Calibri" w:eastAsiaTheme="minorEastAsia" w:hAnsi="Calibri" w:cs="Calibri"/>
          <w:noProof/>
          <w:sz w:val="22"/>
          <w:szCs w:val="22"/>
        </w:rPr>
      </w:pPr>
      <w:r w:rsidRPr="00EA3C62">
        <w:rPr>
          <w:rFonts w:ascii="Calibri" w:hAnsi="Calibri" w:cs="Calibri"/>
          <w:noProof/>
        </w:rPr>
        <w:t>La Jolla</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_Toc331644619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29</w:t>
      </w:r>
      <w:r w:rsidRPr="00EA3C62">
        <w:rPr>
          <w:rFonts w:ascii="Calibri" w:hAnsi="Calibri" w:cs="Calibri"/>
          <w:noProof/>
        </w:rPr>
        <w:fldChar w:fldCharType="end"/>
      </w:r>
    </w:p>
    <w:p w:rsidR="00EA3C62" w:rsidRPr="00EA3C62" w:rsidRDefault="00EA3C62">
      <w:pPr>
        <w:pStyle w:val="TOC1"/>
        <w:tabs>
          <w:tab w:val="right" w:leader="dot" w:pos="9350"/>
        </w:tabs>
        <w:rPr>
          <w:rFonts w:ascii="Calibri" w:eastAsiaTheme="minorEastAsia" w:hAnsi="Calibri" w:cs="Calibri"/>
          <w:noProof/>
          <w:sz w:val="22"/>
          <w:szCs w:val="22"/>
        </w:rPr>
      </w:pPr>
      <w:r w:rsidRPr="00EA3C62">
        <w:rPr>
          <w:rFonts w:ascii="Calibri" w:hAnsi="Calibri" w:cs="Calibri"/>
          <w:noProof/>
        </w:rPr>
        <w:t>ADDITIONAL RESOURCES</w:t>
      </w:r>
      <w:r w:rsidRPr="00EA3C62">
        <w:rPr>
          <w:rFonts w:ascii="Calibri" w:hAnsi="Calibri" w:cs="Calibri"/>
          <w:noProof/>
        </w:rPr>
        <w:tab/>
      </w:r>
      <w:r w:rsidRPr="00EA3C62">
        <w:rPr>
          <w:rFonts w:ascii="Calibri" w:hAnsi="Calibri" w:cs="Calibri"/>
          <w:noProof/>
        </w:rPr>
        <w:fldChar w:fldCharType="begin"/>
      </w:r>
      <w:r w:rsidRPr="00EA3C62">
        <w:rPr>
          <w:rFonts w:ascii="Calibri" w:hAnsi="Calibri" w:cs="Calibri"/>
          <w:noProof/>
        </w:rPr>
        <w:instrText xml:space="preserve"> PAGEREF _Toc331644620 \h </w:instrText>
      </w:r>
      <w:r w:rsidRPr="00EA3C62">
        <w:rPr>
          <w:rFonts w:ascii="Calibri" w:hAnsi="Calibri" w:cs="Calibri"/>
          <w:noProof/>
        </w:rPr>
      </w:r>
      <w:r w:rsidRPr="00EA3C62">
        <w:rPr>
          <w:rFonts w:ascii="Calibri" w:hAnsi="Calibri" w:cs="Calibri"/>
          <w:noProof/>
        </w:rPr>
        <w:fldChar w:fldCharType="separate"/>
      </w:r>
      <w:r w:rsidRPr="00EA3C62">
        <w:rPr>
          <w:rFonts w:ascii="Calibri" w:hAnsi="Calibri" w:cs="Calibri"/>
          <w:noProof/>
        </w:rPr>
        <w:t>29</w:t>
      </w:r>
      <w:r w:rsidRPr="00EA3C62">
        <w:rPr>
          <w:rFonts w:ascii="Calibri" w:hAnsi="Calibri" w:cs="Calibri"/>
          <w:noProof/>
        </w:rPr>
        <w:fldChar w:fldCharType="end"/>
      </w:r>
    </w:p>
    <w:p w:rsidR="00FE2A3B" w:rsidRDefault="00DF4C0B" w:rsidP="002F0E07">
      <w:pPr>
        <w:rPr>
          <w:rFonts w:ascii="Calibri" w:hAnsi="Calibri" w:cs="Calibri"/>
          <w:b/>
          <w:color w:val="0000FF"/>
        </w:rPr>
      </w:pPr>
      <w:r w:rsidRPr="00EA3C62">
        <w:rPr>
          <w:rFonts w:ascii="Calibri" w:hAnsi="Calibri" w:cs="Calibri"/>
          <w:b/>
          <w:color w:val="0000FF"/>
        </w:rPr>
        <w:fldChar w:fldCharType="end"/>
      </w:r>
    </w:p>
    <w:p w:rsidR="006E6E7D" w:rsidRDefault="006E6E7D">
      <w:pPr>
        <w:spacing w:after="200"/>
        <w:jc w:val="left"/>
        <w:rPr>
          <w:rFonts w:ascii="Calibri" w:hAnsi="Calibri" w:cs="Calibri"/>
          <w:b/>
          <w:color w:val="0000FF"/>
        </w:rPr>
      </w:pPr>
      <w:r>
        <w:rPr>
          <w:rFonts w:ascii="Calibri" w:hAnsi="Calibri" w:cs="Calibri"/>
          <w:b/>
          <w:color w:val="0000FF"/>
        </w:rPr>
        <w:br w:type="page"/>
      </w:r>
    </w:p>
    <w:p w:rsidR="006E6E7D" w:rsidRPr="00BE7F93" w:rsidRDefault="00E35A62" w:rsidP="002F0E07">
      <w:pPr>
        <w:rPr>
          <w:rFonts w:ascii="Copperplate Gothic Bold" w:hAnsi="Copperplate Gothic Bold"/>
          <w:b/>
          <w:color w:val="0000FF"/>
          <w:sz w:val="36"/>
        </w:rPr>
      </w:pPr>
      <w:r>
        <w:rPr>
          <w:noProof/>
        </w:rPr>
        <w:lastRenderedPageBreak/>
        <mc:AlternateContent>
          <mc:Choice Requires="wps">
            <w:drawing>
              <wp:anchor distT="0" distB="0" distL="114300" distR="114300" simplePos="0" relativeHeight="251716608" behindDoc="0" locked="0" layoutInCell="1" allowOverlap="1" wp14:anchorId="117FB02C" wp14:editId="6A9641E7">
                <wp:simplePos x="0" y="0"/>
                <wp:positionH relativeFrom="column">
                  <wp:posOffset>1114705</wp:posOffset>
                </wp:positionH>
                <wp:positionV relativeFrom="paragraph">
                  <wp:posOffset>7962900</wp:posOffset>
                </wp:positionV>
                <wp:extent cx="3924300" cy="287020"/>
                <wp:effectExtent l="0" t="0" r="0" b="0"/>
                <wp:wrapNone/>
                <wp:docPr id="5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24300" cy="28702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E35A62" w:rsidRPr="006E6E7D" w:rsidRDefault="00E35A62" w:rsidP="00E35A62">
                            <w:pPr>
                              <w:pStyle w:val="a"/>
                              <w:rPr>
                                <w:rFonts w:ascii="Calibri" w:hAnsi="Calibri" w:cs="Calibri"/>
                                <w:noProof/>
                                <w:szCs w:val="20"/>
                              </w:rPr>
                            </w:pPr>
                            <w:r w:rsidRPr="006E6E7D">
                              <w:rPr>
                                <w:rFonts w:ascii="Calibri" w:hAnsi="Calibri" w:cs="Calibri"/>
                                <w:szCs w:val="20"/>
                              </w:rP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4" o:spid="_x0000_s1026" type="#_x0000_t202" style="position:absolute;left:0;text-align:left;margin-left:87.75pt;margin-top:627pt;width:309pt;height:22.6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" stroked="f">
                <v:path arrowok="t"/>
                <v:textbox inset="0,0,0,0">
                  <w:txbxContent>
                    <w:p w:rsidR="00E35A62" w:rsidRPr="006E6E7D" w:rsidRDefault="00E35A62" w:rsidP="00E35A62">
                      <w:pPr>
                        <w:pStyle w:val="a"/>
                        <w:rPr>
                          <w:rFonts w:ascii="Calibri" w:hAnsi="Calibri" w:cs="Calibri"/>
                          <w:noProof/>
                          <w:szCs w:val="20"/>
                        </w:rPr>
                      </w:pPr>
                      <w:r w:rsidRPr="006E6E7D">
                        <w:rPr>
                          <w:rFonts w:ascii="Calibri" w:hAnsi="Calibri" w:cs="Calibri"/>
                          <w:szCs w:val="20"/>
                        </w:rP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v:textbox>
              </v:shape>
            </w:pict>
          </mc:Fallback>
        </mc:AlternateContent>
      </w:r>
      <w:r>
        <w:rPr>
          <w:rFonts w:ascii="Calibri" w:hAnsi="Calibri" w:cs="Calibri"/>
          <w:b/>
          <w:noProof/>
          <w:color w:val="0000FF"/>
        </w:rPr>
        <w:drawing>
          <wp:anchor distT="0" distB="0" distL="114300" distR="114300" simplePos="0" relativeHeight="251714560" behindDoc="0" locked="0" layoutInCell="1" allowOverlap="1" wp14:anchorId="50C2FEC2" wp14:editId="63B4286C">
            <wp:simplePos x="0" y="0"/>
            <wp:positionH relativeFrom="column">
              <wp:posOffset>355600</wp:posOffset>
            </wp:positionH>
            <wp:positionV relativeFrom="paragraph">
              <wp:posOffset>29210</wp:posOffset>
            </wp:positionV>
            <wp:extent cx="5345430" cy="7867650"/>
            <wp:effectExtent l="0" t="0" r="762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30.JPG"/>
                    <pic:cNvPicPr/>
                  </pic:nvPicPr>
                  <pic:blipFill rotWithShape="1">
                    <a:blip r:embed="rId9" cstate="print">
                      <a:extLst>
                        <a:ext uri="{28A0092B-C50C-407E-A947-70E740481C1C}">
                          <a14:useLocalDpi xmlns:a14="http://schemas.microsoft.com/office/drawing/2010/main" val="0"/>
                        </a:ext>
                      </a:extLst>
                    </a:blip>
                    <a:srcRect l="6619" r="2790"/>
                    <a:stretch/>
                  </pic:blipFill>
                  <pic:spPr bwMode="auto">
                    <a:xfrm>
                      <a:off x="0" y="0"/>
                      <a:ext cx="5345430" cy="7867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E2A3B" w:rsidRDefault="00FE2A3B" w:rsidP="002F0E07">
      <w:pPr>
        <w:sectPr w:rsidR="00FE2A3B">
          <w:headerReference w:type="default" r:id="rId10"/>
          <w:footerReference w:type="default" r:id="rId11"/>
          <w:pgSz w:w="12240" w:h="15840"/>
          <w:pgMar w:top="1440" w:right="1440" w:bottom="1440" w:left="1440" w:header="720" w:footer="720" w:gutter="0"/>
          <w:cols w:space="720"/>
        </w:sectPr>
      </w:pPr>
    </w:p>
    <w:p w:rsidR="00EA73F8" w:rsidRPr="007613CC" w:rsidRDefault="00D27A2F" w:rsidP="002F0E07">
      <w:pPr>
        <w:pStyle w:val="ManualHeading1"/>
        <w:jc w:val="both"/>
        <w:rPr>
          <w:rFonts w:ascii="Calibri" w:hAnsi="Calibri" w:cs="Calibri"/>
          <w:szCs w:val="28"/>
        </w:rPr>
      </w:pPr>
      <w:bookmarkStart w:id="1" w:name="_Toc331644587"/>
      <w:r w:rsidRPr="007613CC">
        <w:rPr>
          <w:rFonts w:ascii="Calibri" w:hAnsi="Calibri" w:cs="Calibri"/>
          <w:szCs w:val="28"/>
        </w:rPr>
        <w:lastRenderedPageBreak/>
        <w:t>INTRODUCTION</w:t>
      </w:r>
      <w:bookmarkEnd w:id="1"/>
    </w:p>
    <w:p w:rsidR="00D27A2F" w:rsidRPr="007613CC" w:rsidRDefault="00D27A2F" w:rsidP="002F0E07">
      <w:pPr>
        <w:rPr>
          <w:rFonts w:ascii="Calibri" w:hAnsi="Calibri" w:cs="Calibri"/>
        </w:rPr>
      </w:pPr>
    </w:p>
    <w:p w:rsidR="005A4CE5" w:rsidRPr="007613CC" w:rsidRDefault="001B45D4" w:rsidP="002F0E07">
      <w:pPr>
        <w:rPr>
          <w:rFonts w:ascii="Calibri" w:hAnsi="Calibri" w:cs="Calibri"/>
        </w:rPr>
      </w:pPr>
      <w:r>
        <w:rPr>
          <w:rFonts w:ascii="Calibri" w:hAnsi="Calibri" w:cs="Calibri"/>
          <w:noProof/>
        </w:rPr>
        <mc:AlternateContent>
          <mc:Choice Requires="wpg">
            <w:drawing>
              <wp:anchor distT="0" distB="0" distL="114300" distR="114300" simplePos="0" relativeHeight="251695104" behindDoc="1" locked="0" layoutInCell="1" allowOverlap="1" wp14:anchorId="4B828912" wp14:editId="69D16229">
                <wp:simplePos x="0" y="0"/>
                <wp:positionH relativeFrom="column">
                  <wp:posOffset>1981200</wp:posOffset>
                </wp:positionH>
                <wp:positionV relativeFrom="paragraph">
                  <wp:posOffset>63500</wp:posOffset>
                </wp:positionV>
                <wp:extent cx="3952875" cy="3533775"/>
                <wp:effectExtent l="0" t="0" r="9525" b="9525"/>
                <wp:wrapTight wrapText="bothSides">
                  <wp:wrapPolygon edited="0">
                    <wp:start x="0" y="0"/>
                    <wp:lineTo x="0" y="18165"/>
                    <wp:lineTo x="10826" y="18631"/>
                    <wp:lineTo x="0" y="18864"/>
                    <wp:lineTo x="0" y="21542"/>
                    <wp:lineTo x="21548" y="21542"/>
                    <wp:lineTo x="21548" y="18980"/>
                    <wp:lineTo x="21132" y="18864"/>
                    <wp:lineTo x="10826" y="18631"/>
                    <wp:lineTo x="21548" y="18165"/>
                    <wp:lineTo x="21548" y="0"/>
                    <wp:lineTo x="0" y="0"/>
                  </wp:wrapPolygon>
                </wp:wrapTight>
                <wp:docPr id="8" name="Group 8"/>
                <wp:cNvGraphicFramePr/>
                <a:graphic xmlns:a="http://schemas.openxmlformats.org/drawingml/2006/main">
                  <a:graphicData uri="http://schemas.microsoft.com/office/word/2010/wordprocessingGroup">
                    <wpg:wgp>
                      <wpg:cNvGrpSpPr/>
                      <wpg:grpSpPr>
                        <a:xfrm>
                          <a:off x="0" y="0"/>
                          <a:ext cx="3952875" cy="3533775"/>
                          <a:chOff x="0" y="0"/>
                          <a:chExt cx="3952875" cy="3533775"/>
                        </a:xfrm>
                      </wpg:grpSpPr>
                      <wps:wsp>
                        <wps:cNvPr id="45" name="Text Box 44"/>
                        <wps:cNvSpPr txBox="1">
                          <a:spLocks/>
                        </wps:cNvSpPr>
                        <wps:spPr>
                          <a:xfrm>
                            <a:off x="0" y="3105150"/>
                            <a:ext cx="3924300" cy="428625"/>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6E6E7D" w:rsidRDefault="006E6E7D" w:rsidP="008543B1">
                              <w:pPr>
                                <w:pStyle w:val="a"/>
                                <w:rPr>
                                  <w:rFonts w:ascii="Calibri" w:hAnsi="Calibri" w:cs="Calibri"/>
                                  <w:noProof/>
                                  <w:szCs w:val="20"/>
                                </w:rPr>
                              </w:pPr>
                              <w:r w:rsidRPr="006E6E7D">
                                <w:rPr>
                                  <w:rFonts w:ascii="Calibri" w:hAnsi="Calibri" w:cs="Calibri"/>
                                  <w:szCs w:val="20"/>
                                </w:rPr>
                                <w:t>Wide, uninviting boulevard; a typical existing condition</w:t>
                              </w:r>
                              <w:r w:rsidRPr="006E6E7D">
                                <w:rPr>
                                  <w:rFonts w:ascii="Calibri" w:hAnsi="Calibri" w:cs="Calibri"/>
                                  <w:szCs w:val="20"/>
                                </w:rPr>
                                <w:br/>
                                <w:t xml:space="preserve"> (Credit: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52875" cy="2962275"/>
                          </a:xfrm>
                          <a:prstGeom prst="rect">
                            <a:avLst/>
                          </a:prstGeom>
                        </pic:spPr>
                      </pic:pic>
                    </wpg:wgp>
                  </a:graphicData>
                </a:graphic>
              </wp:anchor>
            </w:drawing>
          </mc:Choice>
          <mc:Fallback>
            <w:pict>
              <v:group id="Group 8" o:spid="_x0000_s1027" style="position:absolute;left:0;text-align:left;margin-left:156pt;margin-top:5pt;width:311.25pt;height:278.25pt;z-index:-251621376" coordsize="39528,353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">
                <v:shape id="_x0000_s1028" type="#_x0000_t202" style="position:absolute;top:31051;width:39243;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89MMA&#10;AADbAAAADwAAAGRycy9kb3ducmV2LnhtbESP0WrCQBRE3wv+w3IF3+omxVaNriIFsfgiRj/gkr1m&#10;g9m7Ibsx8e+7BaGPw8ycYdbbwdbiQa2vHCtIpwkI4sLpiksF18v+fQHCB2SNtWNS8CQP283obY2Z&#10;dj2f6ZGHUkQI+wwVmBCaTEpfGLLop64hjt7NtRZDlG0pdYt9hNtafiTJl7RYcVww2NC3oeKed1ZB&#10;Nef02OWzQab98no5mcPp2R2UmoyH3QpEoCH8h1/tH61g9gl/X+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t89MMAAADbAAAADwAAAAAAAAAAAAAAAACYAgAAZHJzL2Rv&#10;d25yZXYueG1sUEsFBgAAAAAEAAQA9QAAAIgDAAAAAA==&#10;" stroked="f">
                  <v:path arrowok="t"/>
                  <v:textbox inset="0,0,0,0">
                    <w:txbxContent>
                      <w:p w:rsidR="006E6E7D" w:rsidRPr="006E6E7D" w:rsidRDefault="006E6E7D" w:rsidP="008543B1">
                        <w:pPr>
                          <w:pStyle w:val="a"/>
                          <w:rPr>
                            <w:rFonts w:ascii="Calibri" w:hAnsi="Calibri" w:cs="Calibri"/>
                            <w:noProof/>
                            <w:szCs w:val="20"/>
                          </w:rPr>
                        </w:pPr>
                        <w:r w:rsidRPr="006E6E7D">
                          <w:rPr>
                            <w:rFonts w:ascii="Calibri" w:hAnsi="Calibri" w:cs="Calibri"/>
                            <w:szCs w:val="20"/>
                          </w:rPr>
                          <w:t>Wide, uninviting boulevard; a typical existing condition</w:t>
                        </w:r>
                        <w:r w:rsidRPr="006E6E7D">
                          <w:rPr>
                            <w:rFonts w:ascii="Calibri" w:hAnsi="Calibri" w:cs="Calibri"/>
                            <w:szCs w:val="20"/>
                          </w:rPr>
                          <w:br/>
                          <w:t xml:space="preserve"> (Credit: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style="position:absolute;width:39528;height:29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staHDAAAA2gAAAA8AAABkcnMvZG93bnJldi54bWxEj09rAjEUxO+FfofwCr1pthX8sxpFBUt7&#10;EdwWvD42z2R187JuUl2/vSkIPQ4z8xtmtuhcLS7Uhsqzgrd+BoK49Lpio+Dne9MbgwgRWWPtmRTc&#10;KMBi/vw0w1z7K+/oUkQjEoRDjgpsjE0uZSgtOQx93xAn7+BbhzHJ1kjd4jXBXS3fs2woHVacFiw2&#10;tLZUnopfp2C1/wjbsB+Z1aA42/g1OZolHZV6femWUxCRuvgffrQ/tYIh/F1JN0DO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y1ocMAAADaAAAADwAAAAAAAAAAAAAAAACf&#10;AgAAZHJzL2Rvd25yZXYueG1sUEsFBgAAAAAEAAQA9wAAAI8DAAAAAA==&#10;">
                  <v:imagedata r:id="rId13" o:title=""/>
                  <v:path arrowok="t"/>
                </v:shape>
                <w10:wrap type="tight"/>
              </v:group>
            </w:pict>
          </mc:Fallback>
        </mc:AlternateContent>
      </w:r>
      <w:r w:rsidR="005A4CE5" w:rsidRPr="007613CC">
        <w:rPr>
          <w:rFonts w:ascii="Calibri" w:hAnsi="Calibri" w:cs="Calibri"/>
        </w:rPr>
        <w:t xml:space="preserve">Streets and their geometric design have traditionally focused on the movement of motor vehicles, resulting in street environments that neglect other users. This emphasis can be seen in wide travel lanes, large corner radii, and turn lanes that severely impede the safety of pedestrians and the overall connectivity for non-automobile users. The geometric design of the traveled way and intersections has usually reflected the need to move traffic as quickly as possible. A paradigm shift needs to </w:t>
      </w:r>
      <w:r w:rsidR="002F4F7F" w:rsidRPr="007613CC">
        <w:rPr>
          <w:rFonts w:ascii="Calibri" w:hAnsi="Calibri" w:cs="Calibri"/>
        </w:rPr>
        <w:t xml:space="preserve">occur </w:t>
      </w:r>
      <w:r w:rsidR="005A4CE5" w:rsidRPr="007613CC">
        <w:rPr>
          <w:rFonts w:ascii="Calibri" w:hAnsi="Calibri" w:cs="Calibri"/>
        </w:rPr>
        <w:t xml:space="preserve">to reclaim the public right-of-way for pedestrians and bicyclists </w:t>
      </w:r>
      <w:r w:rsidR="002F4F7F" w:rsidRPr="007613CC">
        <w:rPr>
          <w:rFonts w:ascii="Calibri" w:hAnsi="Calibri" w:cs="Calibri"/>
        </w:rPr>
        <w:t>and</w:t>
      </w:r>
      <w:r w:rsidR="005A4CE5" w:rsidRPr="007613CC">
        <w:rPr>
          <w:rFonts w:ascii="Calibri" w:hAnsi="Calibri" w:cs="Calibri"/>
        </w:rPr>
        <w:t xml:space="preserve"> create </w:t>
      </w:r>
      <w:r w:rsidR="00DE2A5A">
        <w:rPr>
          <w:rFonts w:ascii="Calibri" w:hAnsi="Calibri" w:cs="Calibri"/>
        </w:rPr>
        <w:t>complete</w:t>
      </w:r>
      <w:r w:rsidR="005A4CE5" w:rsidRPr="007613CC">
        <w:rPr>
          <w:rFonts w:ascii="Calibri" w:hAnsi="Calibri" w:cs="Calibri"/>
        </w:rPr>
        <w:t xml:space="preserve"> streets. </w:t>
      </w:r>
    </w:p>
    <w:p w:rsidR="005A4CE5" w:rsidRPr="007613CC" w:rsidRDefault="005A4CE5" w:rsidP="002F0E07">
      <w:pPr>
        <w:rPr>
          <w:rFonts w:ascii="Calibri" w:hAnsi="Calibri" w:cs="Calibri"/>
        </w:rPr>
      </w:pPr>
    </w:p>
    <w:p w:rsidR="005A4CE5" w:rsidRPr="007613CC" w:rsidRDefault="00FA7624" w:rsidP="002F0E07">
      <w:pPr>
        <w:rPr>
          <w:rFonts w:ascii="Calibri" w:hAnsi="Calibri" w:cs="Calibri"/>
        </w:rPr>
      </w:pPr>
      <w:r w:rsidRPr="00FA7624">
        <w:rPr>
          <w:rFonts w:ascii="Calibri" w:hAnsi="Calibri" w:cs="Calibri"/>
          <w:noProof/>
        </w:rPr>
        <mc:AlternateContent>
          <mc:Choice Requires="wps">
            <w:drawing>
              <wp:anchor distT="91440" distB="91440" distL="114300" distR="114300" simplePos="0" relativeHeight="251708416" behindDoc="0" locked="0" layoutInCell="0" allowOverlap="1" wp14:anchorId="20AFAAF2" wp14:editId="0E3DB68C">
                <wp:simplePos x="0" y="0"/>
                <wp:positionH relativeFrom="margin">
                  <wp:posOffset>76200</wp:posOffset>
                </wp:positionH>
                <wp:positionV relativeFrom="margin">
                  <wp:posOffset>5686425</wp:posOffset>
                </wp:positionV>
                <wp:extent cx="2548255" cy="2019300"/>
                <wp:effectExtent l="0" t="0" r="26035" b="1905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8255" cy="2019300"/>
                        </a:xfrm>
                        <a:prstGeom prst="foldedCorner">
                          <a:avLst>
                            <a:gd name="adj" fmla="val 12500"/>
                          </a:avLst>
                        </a:prstGeom>
                        <a:solidFill>
                          <a:srgbClr val="CF7B79">
                            <a:alpha val="30000"/>
                          </a:srgbClr>
                        </a:solidFill>
                        <a:ln w="6350">
                          <a:solidFill>
                            <a:srgbClr val="969696"/>
                          </a:solidFill>
                          <a:round/>
                          <a:headEnd/>
                          <a:tailEnd/>
                        </a:ln>
                      </wps:spPr>
                      <wps:txbx>
                        <w:txbxContent>
                          <w:p w:rsidR="006E6E7D" w:rsidRPr="00FA7624" w:rsidRDefault="006E6E7D">
                            <w:pPr>
                              <w:rPr>
                                <w:rFonts w:asciiTheme="majorHAnsi" w:eastAsiaTheme="majorEastAsia" w:hAnsiTheme="majorHAnsi" w:cstheme="majorBidi"/>
                                <w:b/>
                                <w:i/>
                                <w:iCs/>
                                <w:color w:val="595959" w:themeColor="text1" w:themeTint="A6"/>
                                <w:sz w:val="28"/>
                                <w:szCs w:val="28"/>
                              </w:rPr>
                            </w:pPr>
                            <w:r>
                              <w:rPr>
                                <w:rFonts w:asciiTheme="majorHAnsi" w:eastAsiaTheme="majorEastAsia" w:hAnsiTheme="majorHAnsi" w:cstheme="majorBidi"/>
                                <w:b/>
                                <w:i/>
                                <w:iCs/>
                                <w:color w:val="595959" w:themeColor="text1" w:themeTint="A6"/>
                                <w:sz w:val="28"/>
                                <w:szCs w:val="28"/>
                              </w:rPr>
                              <w:t>“</w:t>
                            </w:r>
                            <w:r w:rsidRPr="00FA7624">
                              <w:rPr>
                                <w:rFonts w:asciiTheme="majorHAnsi" w:eastAsiaTheme="majorEastAsia" w:hAnsiTheme="majorHAnsi" w:cstheme="majorBidi"/>
                                <w:b/>
                                <w:i/>
                                <w:iCs/>
                                <w:color w:val="595959" w:themeColor="text1" w:themeTint="A6"/>
                                <w:sz w:val="28"/>
                                <w:szCs w:val="28"/>
                              </w:rPr>
                              <w:t>I (am) scared when I walk because cars (are) speeding and police catch them.  I (am) scared to ride my bike because of cars.</w:t>
                            </w:r>
                            <w:r>
                              <w:rPr>
                                <w:rFonts w:asciiTheme="majorHAnsi" w:eastAsiaTheme="majorEastAsia" w:hAnsiTheme="majorHAnsi" w:cstheme="majorBidi"/>
                                <w:b/>
                                <w:i/>
                                <w:iCs/>
                                <w:color w:val="595959" w:themeColor="text1" w:themeTint="A6"/>
                                <w:sz w:val="28"/>
                                <w:szCs w:val="28"/>
                              </w:rPr>
                              <w:t>”</w:t>
                            </w:r>
                            <w:r w:rsidRPr="00FA7624">
                              <w:rPr>
                                <w:rFonts w:asciiTheme="majorHAnsi" w:eastAsiaTheme="majorEastAsia" w:hAnsiTheme="majorHAnsi" w:cstheme="majorBidi"/>
                                <w:b/>
                                <w:i/>
                                <w:iCs/>
                                <w:color w:val="595959" w:themeColor="text1" w:themeTint="A6"/>
                                <w:sz w:val="28"/>
                                <w:szCs w:val="28"/>
                              </w:rPr>
                              <w:t xml:space="preserve"> </w:t>
                            </w:r>
                          </w:p>
                          <w:p w:rsidR="006E6E7D" w:rsidRPr="00FA7624" w:rsidRDefault="006E6E7D" w:rsidP="00FA7624">
                            <w:pPr>
                              <w:pStyle w:val="ListParagraph"/>
                              <w:numPr>
                                <w:ilvl w:val="0"/>
                                <w:numId w:val="24"/>
                              </w:numPr>
                              <w:rPr>
                                <w:rFonts w:asciiTheme="majorHAnsi" w:eastAsiaTheme="majorEastAsia" w:hAnsiTheme="majorHAnsi" w:cstheme="majorBidi"/>
                                <w:i/>
                                <w:iCs/>
                                <w:color w:val="595959" w:themeColor="text1" w:themeTint="A6"/>
                                <w:sz w:val="22"/>
                                <w:szCs w:val="22"/>
                              </w:rPr>
                            </w:pPr>
                            <w:r w:rsidRPr="00FA7624">
                              <w:rPr>
                                <w:rFonts w:asciiTheme="majorHAnsi" w:eastAsiaTheme="majorEastAsia" w:hAnsiTheme="majorHAnsi" w:cstheme="majorBidi"/>
                                <w:i/>
                                <w:iCs/>
                                <w:color w:val="595959" w:themeColor="text1" w:themeTint="A6"/>
                                <w:sz w:val="22"/>
                                <w:szCs w:val="22"/>
                              </w:rPr>
                              <w:t xml:space="preserve">Participant in </w:t>
                            </w:r>
                            <w:r>
                              <w:rPr>
                                <w:rFonts w:asciiTheme="majorHAnsi" w:eastAsiaTheme="majorEastAsia" w:hAnsiTheme="majorHAnsi" w:cstheme="majorBidi"/>
                                <w:i/>
                                <w:iCs/>
                                <w:color w:val="595959" w:themeColor="text1" w:themeTint="A6"/>
                                <w:sz w:val="22"/>
                                <w:szCs w:val="22"/>
                              </w:rPr>
                              <w:t xml:space="preserve">Broward Complete Streets </w:t>
                            </w:r>
                            <w:r w:rsidRPr="00FA7624">
                              <w:rPr>
                                <w:rFonts w:asciiTheme="majorHAnsi" w:eastAsiaTheme="majorEastAsia" w:hAnsiTheme="majorHAnsi" w:cstheme="majorBidi"/>
                                <w:i/>
                                <w:iCs/>
                                <w:color w:val="595959" w:themeColor="text1" w:themeTint="A6"/>
                                <w:sz w:val="22"/>
                                <w:szCs w:val="22"/>
                              </w:rPr>
                              <w:t>focus group with elementary students)</w:t>
                            </w:r>
                          </w:p>
                        </w:txbxContent>
                      </wps:txbx>
                      <wps:bodyPr rot="0" vert="horz" wrap="square" lIns="137160" tIns="91440" rIns="137160" bIns="45720" anchor="t" anchorCtr="0" upright="1">
                        <a:no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30" type="#_x0000_t65" style="position:absolute;left:0;text-align:left;margin-left:6pt;margin-top:447.75pt;width:200.65pt;height:159pt;z-index:251708416;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" o:allowincell="f" fillcolor="#cf7b79" strokecolor="#969696" strokeweight=".5pt">
                <v:fill opacity="19789f"/>
                <v:textbox inset="10.8pt,7.2pt,10.8pt">
                  <w:txbxContent>
                    <w:p w:rsidR="006E6E7D" w:rsidRPr="00FA7624" w:rsidRDefault="006E6E7D">
                      <w:pPr>
                        <w:rPr>
                          <w:rFonts w:asciiTheme="majorHAnsi" w:eastAsiaTheme="majorEastAsia" w:hAnsiTheme="majorHAnsi" w:cstheme="majorBidi"/>
                          <w:b/>
                          <w:i/>
                          <w:iCs/>
                          <w:color w:val="595959" w:themeColor="text1" w:themeTint="A6"/>
                          <w:sz w:val="28"/>
                          <w:szCs w:val="28"/>
                        </w:rPr>
                      </w:pPr>
                      <w:r>
                        <w:rPr>
                          <w:rFonts w:asciiTheme="majorHAnsi" w:eastAsiaTheme="majorEastAsia" w:hAnsiTheme="majorHAnsi" w:cstheme="majorBidi"/>
                          <w:b/>
                          <w:i/>
                          <w:iCs/>
                          <w:color w:val="595959" w:themeColor="text1" w:themeTint="A6"/>
                          <w:sz w:val="28"/>
                          <w:szCs w:val="28"/>
                        </w:rPr>
                        <w:t>“</w:t>
                      </w:r>
                      <w:r w:rsidRPr="00FA7624">
                        <w:rPr>
                          <w:rFonts w:asciiTheme="majorHAnsi" w:eastAsiaTheme="majorEastAsia" w:hAnsiTheme="majorHAnsi" w:cstheme="majorBidi"/>
                          <w:b/>
                          <w:i/>
                          <w:iCs/>
                          <w:color w:val="595959" w:themeColor="text1" w:themeTint="A6"/>
                          <w:sz w:val="28"/>
                          <w:szCs w:val="28"/>
                        </w:rPr>
                        <w:t>I (am) scared when I walk because cars (are) speeding and police catch them.  I (am) scared to ride my bike because of cars.</w:t>
                      </w:r>
                      <w:r>
                        <w:rPr>
                          <w:rFonts w:asciiTheme="majorHAnsi" w:eastAsiaTheme="majorEastAsia" w:hAnsiTheme="majorHAnsi" w:cstheme="majorBidi"/>
                          <w:b/>
                          <w:i/>
                          <w:iCs/>
                          <w:color w:val="595959" w:themeColor="text1" w:themeTint="A6"/>
                          <w:sz w:val="28"/>
                          <w:szCs w:val="28"/>
                        </w:rPr>
                        <w:t>”</w:t>
                      </w:r>
                      <w:r w:rsidRPr="00FA7624">
                        <w:rPr>
                          <w:rFonts w:asciiTheme="majorHAnsi" w:eastAsiaTheme="majorEastAsia" w:hAnsiTheme="majorHAnsi" w:cstheme="majorBidi"/>
                          <w:b/>
                          <w:i/>
                          <w:iCs/>
                          <w:color w:val="595959" w:themeColor="text1" w:themeTint="A6"/>
                          <w:sz w:val="28"/>
                          <w:szCs w:val="28"/>
                        </w:rPr>
                        <w:t xml:space="preserve"> </w:t>
                      </w:r>
                    </w:p>
                    <w:p w:rsidR="006E6E7D" w:rsidRPr="00FA7624" w:rsidRDefault="006E6E7D" w:rsidP="00FA7624">
                      <w:pPr>
                        <w:pStyle w:val="ListParagraph"/>
                        <w:numPr>
                          <w:ilvl w:val="0"/>
                          <w:numId w:val="24"/>
                        </w:numPr>
                        <w:rPr>
                          <w:rFonts w:asciiTheme="majorHAnsi" w:eastAsiaTheme="majorEastAsia" w:hAnsiTheme="majorHAnsi" w:cstheme="majorBidi"/>
                          <w:i/>
                          <w:iCs/>
                          <w:color w:val="595959" w:themeColor="text1" w:themeTint="A6"/>
                          <w:sz w:val="22"/>
                          <w:szCs w:val="22"/>
                        </w:rPr>
                      </w:pPr>
                      <w:r w:rsidRPr="00FA7624">
                        <w:rPr>
                          <w:rFonts w:asciiTheme="majorHAnsi" w:eastAsiaTheme="majorEastAsia" w:hAnsiTheme="majorHAnsi" w:cstheme="majorBidi"/>
                          <w:i/>
                          <w:iCs/>
                          <w:color w:val="595959" w:themeColor="text1" w:themeTint="A6"/>
                          <w:sz w:val="22"/>
                          <w:szCs w:val="22"/>
                        </w:rPr>
                        <w:t xml:space="preserve">Participant in </w:t>
                      </w:r>
                      <w:r>
                        <w:rPr>
                          <w:rFonts w:asciiTheme="majorHAnsi" w:eastAsiaTheme="majorEastAsia" w:hAnsiTheme="majorHAnsi" w:cstheme="majorBidi"/>
                          <w:i/>
                          <w:iCs/>
                          <w:color w:val="595959" w:themeColor="text1" w:themeTint="A6"/>
                          <w:sz w:val="22"/>
                          <w:szCs w:val="22"/>
                        </w:rPr>
                        <w:t xml:space="preserve">Broward Complete Streets </w:t>
                      </w:r>
                      <w:r w:rsidRPr="00FA7624">
                        <w:rPr>
                          <w:rFonts w:asciiTheme="majorHAnsi" w:eastAsiaTheme="majorEastAsia" w:hAnsiTheme="majorHAnsi" w:cstheme="majorBidi"/>
                          <w:i/>
                          <w:iCs/>
                          <w:color w:val="595959" w:themeColor="text1" w:themeTint="A6"/>
                          <w:sz w:val="22"/>
                          <w:szCs w:val="22"/>
                        </w:rPr>
                        <w:t>focus group with elementary students)</w:t>
                      </w:r>
                    </w:p>
                  </w:txbxContent>
                </v:textbox>
                <w10:wrap type="square" anchorx="margin" anchory="margin"/>
              </v:shape>
            </w:pict>
          </mc:Fallback>
        </mc:AlternateContent>
      </w:r>
      <w:r w:rsidR="005A4CE5" w:rsidRPr="007613CC">
        <w:rPr>
          <w:rFonts w:ascii="Calibri" w:hAnsi="Calibri" w:cs="Calibri"/>
        </w:rPr>
        <w:t xml:space="preserve">Traveled way design in this chapter is defined as the part of the street right-of-way between the two faces of </w:t>
      </w:r>
      <w:r w:rsidR="007A41EB">
        <w:rPr>
          <w:rFonts w:ascii="Calibri" w:hAnsi="Calibri" w:cs="Calibri"/>
        </w:rPr>
        <w:t xml:space="preserve">the outside </w:t>
      </w:r>
      <w:r w:rsidR="005A4CE5" w:rsidRPr="007613CC">
        <w:rPr>
          <w:rFonts w:ascii="Calibri" w:hAnsi="Calibri" w:cs="Calibri"/>
        </w:rPr>
        <w:t xml:space="preserve">curbs and can include bicycle lanes, </w:t>
      </w:r>
      <w:r w:rsidR="007A41EB" w:rsidRPr="007613CC">
        <w:rPr>
          <w:rFonts w:ascii="Calibri" w:hAnsi="Calibri" w:cs="Calibri"/>
        </w:rPr>
        <w:t xml:space="preserve">parking lanes, </w:t>
      </w:r>
      <w:r w:rsidR="005A4CE5" w:rsidRPr="007613CC">
        <w:rPr>
          <w:rFonts w:ascii="Calibri" w:hAnsi="Calibri" w:cs="Calibri"/>
        </w:rPr>
        <w:t xml:space="preserve">transit lanes, general use travel lanes, and medians. </w:t>
      </w:r>
      <w:r w:rsidR="007A41EB">
        <w:rPr>
          <w:rFonts w:ascii="Calibri" w:hAnsi="Calibri" w:cs="Calibri"/>
        </w:rPr>
        <w:t xml:space="preserve"> The traveled way contains the design elements that allow for the movement of vehicles, including bicycles, transit, automobiles, and trucks.  </w:t>
      </w:r>
      <w:r w:rsidR="005A4CE5" w:rsidRPr="007613CC">
        <w:rPr>
          <w:rFonts w:ascii="Calibri" w:hAnsi="Calibri" w:cs="Calibri"/>
        </w:rPr>
        <w:t xml:space="preserve">The design of the traveled way is critical to the design of the entire street right-of-way because </w:t>
      </w:r>
      <w:r w:rsidR="007A41EB">
        <w:rPr>
          <w:rFonts w:ascii="Calibri" w:hAnsi="Calibri" w:cs="Calibri"/>
        </w:rPr>
        <w:t xml:space="preserve">it typically utilizes the largest portion of the right-of-way and </w:t>
      </w:r>
      <w:r w:rsidR="005A4CE5" w:rsidRPr="007613CC">
        <w:rPr>
          <w:rFonts w:ascii="Calibri" w:hAnsi="Calibri" w:cs="Calibri"/>
        </w:rPr>
        <w:t xml:space="preserve">it affects not just the users in the traveled way, but those using the entire </w:t>
      </w:r>
      <w:r w:rsidR="00EE34AF" w:rsidRPr="007613CC">
        <w:rPr>
          <w:rFonts w:ascii="Calibri" w:hAnsi="Calibri" w:cs="Calibri"/>
        </w:rPr>
        <w:t xml:space="preserve">right-of-way, including the </w:t>
      </w:r>
      <w:r w:rsidR="005A4CE5" w:rsidRPr="007613CC">
        <w:rPr>
          <w:rFonts w:ascii="Calibri" w:hAnsi="Calibri" w:cs="Calibri"/>
        </w:rPr>
        <w:t xml:space="preserve">areas adjacent to the street. </w:t>
      </w:r>
      <w:r w:rsidR="00B3115F" w:rsidRPr="007613CC">
        <w:rPr>
          <w:rFonts w:ascii="Calibri" w:hAnsi="Calibri" w:cs="Calibri"/>
        </w:rPr>
        <w:t>As a note on terminology, “t</w:t>
      </w:r>
      <w:r w:rsidR="001F55C2" w:rsidRPr="007613CC">
        <w:rPr>
          <w:rFonts w:ascii="Calibri" w:hAnsi="Calibri" w:cs="Calibri"/>
        </w:rPr>
        <w:t>raveled way</w:t>
      </w:r>
      <w:r w:rsidR="00B3115F" w:rsidRPr="007613CC">
        <w:rPr>
          <w:rFonts w:ascii="Calibri" w:hAnsi="Calibri" w:cs="Calibri"/>
        </w:rPr>
        <w:t>”</w:t>
      </w:r>
      <w:r w:rsidR="001F55C2" w:rsidRPr="007613CC">
        <w:rPr>
          <w:rFonts w:ascii="Calibri" w:hAnsi="Calibri" w:cs="Calibri"/>
        </w:rPr>
        <w:t xml:space="preserve"> in this document is more or less the equivalent of </w:t>
      </w:r>
      <w:r w:rsidR="00B3115F" w:rsidRPr="007613CC">
        <w:rPr>
          <w:rFonts w:ascii="Calibri" w:hAnsi="Calibri" w:cs="Calibri"/>
        </w:rPr>
        <w:t>“</w:t>
      </w:r>
      <w:r w:rsidR="001F55C2" w:rsidRPr="007613CC">
        <w:rPr>
          <w:rFonts w:ascii="Calibri" w:hAnsi="Calibri" w:cs="Calibri"/>
        </w:rPr>
        <w:t>roadway</w:t>
      </w:r>
      <w:r w:rsidR="00B3115F" w:rsidRPr="007613CC">
        <w:rPr>
          <w:rFonts w:ascii="Calibri" w:hAnsi="Calibri" w:cs="Calibri"/>
        </w:rPr>
        <w:t>”</w:t>
      </w:r>
      <w:r w:rsidR="001F55C2" w:rsidRPr="007613CC">
        <w:rPr>
          <w:rFonts w:ascii="Calibri" w:hAnsi="Calibri" w:cs="Calibri"/>
        </w:rPr>
        <w:t xml:space="preserve"> in most conventional design manuals</w:t>
      </w:r>
      <w:r w:rsidR="00B3115F" w:rsidRPr="007613CC">
        <w:rPr>
          <w:rFonts w:ascii="Calibri" w:hAnsi="Calibri" w:cs="Calibri"/>
        </w:rPr>
        <w:t>:</w:t>
      </w:r>
      <w:r w:rsidR="001F55C2" w:rsidRPr="007613CC">
        <w:rPr>
          <w:rFonts w:ascii="Calibri" w:hAnsi="Calibri" w:cs="Calibri"/>
        </w:rPr>
        <w:t xml:space="preserve"> the curb-to-curb portion of a curbed street</w:t>
      </w:r>
      <w:r w:rsidR="00311836" w:rsidRPr="007613CC">
        <w:rPr>
          <w:rFonts w:ascii="Calibri" w:hAnsi="Calibri" w:cs="Calibri"/>
        </w:rPr>
        <w:t>.</w:t>
      </w:r>
      <w:r w:rsidR="007A41EB">
        <w:rPr>
          <w:rFonts w:ascii="Calibri" w:hAnsi="Calibri" w:cs="Calibri"/>
        </w:rPr>
        <w:t xml:space="preserve">  The Manual on Uniform Traffic Control Devices (MUTCD) defines roadway as that portion of a highway improved, designed, or ordinarily used for vehicular travel and parking lanes, but exclusive of the sidewalk, berm, or shoulder.</w:t>
      </w:r>
    </w:p>
    <w:p w:rsidR="00FF0DB6" w:rsidRPr="007613CC" w:rsidRDefault="00FF0DB6" w:rsidP="002F0E07">
      <w:pPr>
        <w:rPr>
          <w:rFonts w:ascii="Calibri" w:hAnsi="Calibri" w:cs="Calibri"/>
        </w:rPr>
      </w:pPr>
    </w:p>
    <w:p w:rsidR="00BE7F93" w:rsidRPr="007613CC" w:rsidRDefault="00BE7F93" w:rsidP="002F0E07">
      <w:pPr>
        <w:rPr>
          <w:rFonts w:ascii="Calibri" w:hAnsi="Calibri" w:cs="Calibri"/>
        </w:rPr>
      </w:pPr>
    </w:p>
    <w:p w:rsidR="00C47E23" w:rsidRPr="007613CC" w:rsidRDefault="00FF0DB6" w:rsidP="002F0E07">
      <w:pPr>
        <w:pStyle w:val="ManualHeading1"/>
        <w:jc w:val="both"/>
        <w:rPr>
          <w:rFonts w:ascii="Calibri" w:hAnsi="Calibri" w:cs="Calibri"/>
          <w:szCs w:val="28"/>
        </w:rPr>
      </w:pPr>
      <w:bookmarkStart w:id="2" w:name="_Toc331644588"/>
      <w:r w:rsidRPr="007613CC">
        <w:rPr>
          <w:rFonts w:ascii="Calibri" w:hAnsi="Calibri" w:cs="Calibri"/>
          <w:szCs w:val="28"/>
        </w:rPr>
        <w:lastRenderedPageBreak/>
        <w:t>ESSENTIAL PRINCIPLES OF TRAVELED WAY DESIGN</w:t>
      </w:r>
      <w:bookmarkEnd w:id="2"/>
      <w:r w:rsidRPr="007613CC">
        <w:rPr>
          <w:rFonts w:ascii="Calibri" w:hAnsi="Calibri" w:cs="Calibri"/>
          <w:szCs w:val="28"/>
        </w:rPr>
        <w:t xml:space="preserve"> </w:t>
      </w:r>
    </w:p>
    <w:p w:rsidR="00C47E23" w:rsidRPr="007613CC" w:rsidRDefault="00C47E23" w:rsidP="002F0E07">
      <w:pPr>
        <w:rPr>
          <w:rFonts w:ascii="Calibri" w:hAnsi="Calibri" w:cs="Calibri"/>
        </w:rPr>
      </w:pPr>
    </w:p>
    <w:p w:rsidR="00C47E23" w:rsidRPr="007613CC" w:rsidRDefault="00257A47" w:rsidP="002F0E07">
      <w:pPr>
        <w:rPr>
          <w:rFonts w:ascii="Calibri" w:hAnsi="Calibri" w:cs="Calibri"/>
        </w:rPr>
      </w:pPr>
      <w:r w:rsidRPr="007613CC">
        <w:rPr>
          <w:rFonts w:ascii="Calibri" w:hAnsi="Calibri" w:cs="Calibri"/>
        </w:rPr>
        <w:t>The following key principles should be kept in mind for a well</w:t>
      </w:r>
      <w:r w:rsidR="00B3115F" w:rsidRPr="007613CC">
        <w:rPr>
          <w:rFonts w:ascii="Calibri" w:hAnsi="Calibri" w:cs="Calibri"/>
        </w:rPr>
        <w:t>-</w:t>
      </w:r>
      <w:r w:rsidRPr="007613CC">
        <w:rPr>
          <w:rFonts w:ascii="Calibri" w:hAnsi="Calibri" w:cs="Calibri"/>
        </w:rPr>
        <w:t>designed traveled way</w:t>
      </w:r>
      <w:r w:rsidR="007A41EB">
        <w:rPr>
          <w:rFonts w:ascii="Calibri" w:hAnsi="Calibri" w:cs="Calibri"/>
        </w:rPr>
        <w:t>.</w:t>
      </w:r>
    </w:p>
    <w:p w:rsidR="00586C3A" w:rsidRPr="007613CC" w:rsidRDefault="00586C3A" w:rsidP="002F0E07">
      <w:pPr>
        <w:rPr>
          <w:rFonts w:ascii="Calibri" w:hAnsi="Calibri" w:cs="Calibri"/>
        </w:rPr>
      </w:pPr>
    </w:p>
    <w:p w:rsidR="005A4CE5" w:rsidRPr="007613CC" w:rsidRDefault="00FA7624" w:rsidP="002F0E07">
      <w:pPr>
        <w:pStyle w:val="ListParagraph"/>
        <w:numPr>
          <w:ilvl w:val="0"/>
          <w:numId w:val="2"/>
        </w:numPr>
        <w:rPr>
          <w:rFonts w:ascii="Calibri" w:hAnsi="Calibri" w:cs="Calibri"/>
        </w:rPr>
      </w:pPr>
      <w:r>
        <w:rPr>
          <w:rFonts w:ascii="Calibri" w:hAnsi="Calibri" w:cs="Calibri"/>
          <w:noProof/>
        </w:rPr>
        <w:drawing>
          <wp:anchor distT="0" distB="0" distL="114300" distR="114300" simplePos="0" relativeHeight="251709440" behindDoc="1" locked="0" layoutInCell="1" allowOverlap="1" wp14:anchorId="7090C7E9" wp14:editId="7D52388A">
            <wp:simplePos x="0" y="0"/>
            <wp:positionH relativeFrom="column">
              <wp:posOffset>2679065</wp:posOffset>
            </wp:positionH>
            <wp:positionV relativeFrom="paragraph">
              <wp:posOffset>62865</wp:posOffset>
            </wp:positionV>
            <wp:extent cx="3225800" cy="2419350"/>
            <wp:effectExtent l="0" t="0" r="0" b="0"/>
            <wp:wrapTight wrapText="bothSides">
              <wp:wrapPolygon edited="0">
                <wp:start x="0" y="0"/>
                <wp:lineTo x="0" y="21430"/>
                <wp:lineTo x="21430" y="21430"/>
                <wp:lineTo x="2143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ing Places.Photo.Lauderhill.JPG"/>
                    <pic:cNvPicPr/>
                  </pic:nvPicPr>
                  <pic:blipFill>
                    <a:blip r:embed="rId14" cstate="print">
                      <a:extLst>
                        <a:ext uri="{BEBA8EAE-BF5A-486C-A8C5-ECC9F3942E4B}">
                          <a14:imgProps xmlns:a14="http://schemas.microsoft.com/office/drawing/2010/main">
                            <a14:imgLayer r:embed="rId15">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3225800" cy="2419350"/>
                    </a:xfrm>
                    <a:prstGeom prst="rect">
                      <a:avLst/>
                    </a:prstGeom>
                  </pic:spPr>
                </pic:pic>
              </a:graphicData>
            </a:graphic>
            <wp14:sizeRelH relativeFrom="page">
              <wp14:pctWidth>0</wp14:pctWidth>
            </wp14:sizeRelH>
            <wp14:sizeRelV relativeFrom="page">
              <wp14:pctHeight>0</wp14:pctHeight>
            </wp14:sizeRelV>
          </wp:anchor>
        </w:drawing>
      </w:r>
      <w:r w:rsidR="005A4CE5" w:rsidRPr="007613CC">
        <w:rPr>
          <w:rFonts w:ascii="Calibri" w:hAnsi="Calibri" w:cs="Calibri"/>
          <w:b/>
        </w:rPr>
        <w:t>Design to accommodate all users</w:t>
      </w:r>
      <w:r w:rsidR="00586C3A" w:rsidRPr="007613CC">
        <w:rPr>
          <w:rFonts w:ascii="Calibri" w:hAnsi="Calibri" w:cs="Calibri"/>
          <w:b/>
        </w:rPr>
        <w:t>.</w:t>
      </w:r>
      <w:r w:rsidR="005A4CE5" w:rsidRPr="007613CC">
        <w:rPr>
          <w:rFonts w:ascii="Calibri" w:hAnsi="Calibri" w:cs="Calibri"/>
        </w:rPr>
        <w:t xml:space="preserve"> Street design should accommodate </w:t>
      </w:r>
      <w:r w:rsidR="001F3343" w:rsidRPr="007613CC">
        <w:rPr>
          <w:rFonts w:ascii="Calibri" w:hAnsi="Calibri" w:cs="Calibri"/>
          <w:i/>
        </w:rPr>
        <w:t>all</w:t>
      </w:r>
      <w:r w:rsidR="005A4CE5" w:rsidRPr="007613CC">
        <w:rPr>
          <w:rFonts w:ascii="Calibri" w:hAnsi="Calibri" w:cs="Calibri"/>
        </w:rPr>
        <w:t xml:space="preserve"> users of the street</w:t>
      </w:r>
      <w:r w:rsidR="00B3115F" w:rsidRPr="007613CC">
        <w:rPr>
          <w:rFonts w:ascii="Calibri" w:hAnsi="Calibri" w:cs="Calibri"/>
        </w:rPr>
        <w:t>,</w:t>
      </w:r>
      <w:r w:rsidR="005A4CE5" w:rsidRPr="007613CC">
        <w:rPr>
          <w:rFonts w:ascii="Calibri" w:hAnsi="Calibri" w:cs="Calibri"/>
        </w:rPr>
        <w:t xml:space="preserve"> including pedestr</w:t>
      </w:r>
      <w:r w:rsidR="00311836" w:rsidRPr="007613CC">
        <w:rPr>
          <w:rFonts w:ascii="Calibri" w:hAnsi="Calibri" w:cs="Calibri"/>
        </w:rPr>
        <w:t>ians</w:t>
      </w:r>
      <w:r w:rsidR="007A41EB">
        <w:rPr>
          <w:rFonts w:ascii="Calibri" w:hAnsi="Calibri" w:cs="Calibri"/>
        </w:rPr>
        <w:t xml:space="preserve"> crossing the street</w:t>
      </w:r>
      <w:r w:rsidR="00311836" w:rsidRPr="007613CC">
        <w:rPr>
          <w:rFonts w:ascii="Calibri" w:hAnsi="Calibri" w:cs="Calibri"/>
        </w:rPr>
        <w:t>, bicyclists, transit users,</w:t>
      </w:r>
      <w:r w:rsidR="005A4CE5" w:rsidRPr="007613CC">
        <w:rPr>
          <w:rFonts w:ascii="Calibri" w:hAnsi="Calibri" w:cs="Calibri"/>
        </w:rPr>
        <w:t xml:space="preserve"> automobiles, </w:t>
      </w:r>
      <w:r w:rsidR="00405500" w:rsidRPr="007613CC">
        <w:rPr>
          <w:rFonts w:ascii="Calibri" w:hAnsi="Calibri" w:cs="Calibri"/>
        </w:rPr>
        <w:t>and commercial vehicles. A well</w:t>
      </w:r>
      <w:r w:rsidR="00B3115F" w:rsidRPr="007613CC">
        <w:rPr>
          <w:rFonts w:ascii="Calibri" w:hAnsi="Calibri" w:cs="Calibri"/>
        </w:rPr>
        <w:t>-</w:t>
      </w:r>
      <w:r w:rsidR="005A4CE5" w:rsidRPr="007613CC">
        <w:rPr>
          <w:rFonts w:ascii="Calibri" w:hAnsi="Calibri" w:cs="Calibri"/>
        </w:rPr>
        <w:t>designed traveled way provides appropriate space for all street users to coexist.</w:t>
      </w:r>
    </w:p>
    <w:p w:rsidR="005A4CE5" w:rsidRPr="007613CC" w:rsidRDefault="00FA7624" w:rsidP="002F0E07">
      <w:pPr>
        <w:pStyle w:val="ListParagraph"/>
        <w:numPr>
          <w:ilvl w:val="0"/>
          <w:numId w:val="2"/>
        </w:numPr>
        <w:rPr>
          <w:rFonts w:ascii="Calibri" w:hAnsi="Calibri" w:cs="Calibri"/>
        </w:rPr>
      </w:pPr>
      <w:r>
        <w:rPr>
          <w:rFonts w:ascii="Calibri" w:hAnsi="Calibri" w:cs="Calibri"/>
          <w:noProof/>
        </w:rPr>
        <mc:AlternateContent>
          <mc:Choice Requires="wps">
            <w:drawing>
              <wp:anchor distT="0" distB="0" distL="114300" distR="114300" simplePos="0" relativeHeight="251694080" behindDoc="0" locked="0" layoutInCell="1" allowOverlap="1" wp14:anchorId="565012EC" wp14:editId="58F2CD43">
                <wp:simplePos x="0" y="0"/>
                <wp:positionH relativeFrom="column">
                  <wp:posOffset>2695575</wp:posOffset>
                </wp:positionH>
                <wp:positionV relativeFrom="paragraph">
                  <wp:posOffset>690245</wp:posOffset>
                </wp:positionV>
                <wp:extent cx="3124200" cy="733425"/>
                <wp:effectExtent l="0" t="0" r="0" b="9525"/>
                <wp:wrapTight wrapText="bothSides">
                  <wp:wrapPolygon edited="0">
                    <wp:start x="0" y="0"/>
                    <wp:lineTo x="0" y="21319"/>
                    <wp:lineTo x="21468" y="21319"/>
                    <wp:lineTo x="21468" y="0"/>
                    <wp:lineTo x="0" y="0"/>
                  </wp:wrapPolygon>
                </wp:wrapTight>
                <wp:docPr id="43"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24200" cy="733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6E7D" w:rsidRDefault="006E6E7D" w:rsidP="00FA7624">
                            <w:pPr>
                              <w:pStyle w:val="a"/>
                              <w:spacing w:after="0"/>
                              <w:rPr>
                                <w:rFonts w:ascii="Calibri" w:hAnsi="Calibri" w:cs="Calibri"/>
                                <w:szCs w:val="20"/>
                              </w:rPr>
                            </w:pPr>
                            <w:r w:rsidRPr="006E6E7D">
                              <w:rPr>
                                <w:rFonts w:ascii="Calibri" w:hAnsi="Calibri" w:cs="Calibri"/>
                                <w:szCs w:val="20"/>
                              </w:rPr>
                              <w:t xml:space="preserve">Design to accommodate all users.  </w:t>
                            </w:r>
                          </w:p>
                          <w:p w:rsidR="006E6E7D" w:rsidRPr="006E6E7D" w:rsidRDefault="006E6E7D" w:rsidP="00FA7624">
                            <w:pPr>
                              <w:pStyle w:val="a"/>
                              <w:spacing w:after="0"/>
                              <w:rPr>
                                <w:rFonts w:ascii="Calibri" w:hAnsi="Calibri" w:cs="Calibri"/>
                                <w:szCs w:val="20"/>
                              </w:rPr>
                            </w:pPr>
                            <w:r w:rsidRPr="006E6E7D">
                              <w:rPr>
                                <w:rFonts w:ascii="Calibri" w:hAnsi="Calibri" w:cs="Calibri"/>
                                <w:szCs w:val="20"/>
                              </w:rPr>
                              <w:t>Everyone from schoolchildren to the elderly should feel safe using our streets.</w:t>
                            </w:r>
                          </w:p>
                          <w:p w:rsidR="006E6E7D" w:rsidRPr="006E6E7D" w:rsidRDefault="006E6E7D" w:rsidP="00FA7624">
                            <w:pPr>
                              <w:pStyle w:val="a"/>
                              <w:spacing w:after="0"/>
                              <w:rPr>
                                <w:rFonts w:ascii="Calibri" w:hAnsi="Calibri" w:cs="Calibri"/>
                                <w:noProof/>
                                <w:szCs w:val="20"/>
                              </w:rPr>
                            </w:pPr>
                            <w:r w:rsidRPr="006E6E7D">
                              <w:rPr>
                                <w:rFonts w:ascii="Calibri" w:hAnsi="Calibri" w:cs="Calibri"/>
                                <w:szCs w:val="20"/>
                              </w:rPr>
                              <w:t>(Credit: Broward MPO)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31" type="#_x0000_t202" style="position:absolute;left:0;text-align:left;margin-left:212.25pt;margin-top:54.35pt;width:246pt;height:57.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" stroked="f">
                <v:path arrowok="t"/>
                <v:textbox inset="0,0,0,0">
                  <w:txbxContent>
                    <w:p w:rsidR="006E6E7D" w:rsidRDefault="006E6E7D" w:rsidP="00FA7624">
                      <w:pPr>
                        <w:pStyle w:val="a"/>
                        <w:spacing w:after="0"/>
                        <w:rPr>
                          <w:rFonts w:ascii="Calibri" w:hAnsi="Calibri" w:cs="Calibri"/>
                          <w:szCs w:val="20"/>
                        </w:rPr>
                      </w:pPr>
                      <w:r w:rsidRPr="006E6E7D">
                        <w:rPr>
                          <w:rFonts w:ascii="Calibri" w:hAnsi="Calibri" w:cs="Calibri"/>
                          <w:szCs w:val="20"/>
                        </w:rPr>
                        <w:t xml:space="preserve">Design to accommodate all users.  </w:t>
                      </w:r>
                    </w:p>
                    <w:p w:rsidR="006E6E7D" w:rsidRPr="006E6E7D" w:rsidRDefault="006E6E7D" w:rsidP="00FA7624">
                      <w:pPr>
                        <w:pStyle w:val="a"/>
                        <w:spacing w:after="0"/>
                        <w:rPr>
                          <w:rFonts w:ascii="Calibri" w:hAnsi="Calibri" w:cs="Calibri"/>
                          <w:szCs w:val="20"/>
                        </w:rPr>
                      </w:pPr>
                      <w:r w:rsidRPr="006E6E7D">
                        <w:rPr>
                          <w:rFonts w:ascii="Calibri" w:hAnsi="Calibri" w:cs="Calibri"/>
                          <w:szCs w:val="20"/>
                        </w:rPr>
                        <w:t>Everyone from schoolchildren to the elderly should feel safe using our streets.</w:t>
                      </w:r>
                    </w:p>
                    <w:p w:rsidR="006E6E7D" w:rsidRPr="006E6E7D" w:rsidRDefault="006E6E7D" w:rsidP="00FA7624">
                      <w:pPr>
                        <w:pStyle w:val="a"/>
                        <w:spacing w:after="0"/>
                        <w:rPr>
                          <w:rFonts w:ascii="Calibri" w:hAnsi="Calibri" w:cs="Calibri"/>
                          <w:noProof/>
                          <w:szCs w:val="20"/>
                        </w:rPr>
                      </w:pPr>
                      <w:r w:rsidRPr="006E6E7D">
                        <w:rPr>
                          <w:rFonts w:ascii="Calibri" w:hAnsi="Calibri" w:cs="Calibri"/>
                          <w:szCs w:val="20"/>
                        </w:rPr>
                        <w:t>(Credit: Broward MPO)</w:t>
                      </w:r>
                    </w:p>
                  </w:txbxContent>
                </v:textbox>
                <w10:wrap type="tight"/>
              </v:shape>
            </w:pict>
          </mc:Fallback>
        </mc:AlternateContent>
      </w:r>
      <w:r w:rsidR="005A4CE5" w:rsidRPr="007613CC">
        <w:rPr>
          <w:rFonts w:ascii="Calibri" w:hAnsi="Calibri" w:cs="Calibri"/>
          <w:b/>
        </w:rPr>
        <w:t>Design using the appropriate speed for the surrounding context</w:t>
      </w:r>
      <w:r w:rsidR="00586C3A" w:rsidRPr="007613CC">
        <w:rPr>
          <w:rFonts w:ascii="Calibri" w:hAnsi="Calibri" w:cs="Calibri"/>
          <w:b/>
        </w:rPr>
        <w:t>.</w:t>
      </w:r>
      <w:r w:rsidR="005A4CE5" w:rsidRPr="007613CC">
        <w:rPr>
          <w:rFonts w:ascii="Calibri" w:hAnsi="Calibri" w:cs="Calibri"/>
        </w:rPr>
        <w:t xml:space="preserve"> The right design speed should respect the desired role and responsibility of the street</w:t>
      </w:r>
      <w:r w:rsidR="00EE34AF" w:rsidRPr="007613CC">
        <w:rPr>
          <w:rFonts w:ascii="Calibri" w:hAnsi="Calibri" w:cs="Calibri"/>
        </w:rPr>
        <w:t>,</w:t>
      </w:r>
      <w:r w:rsidR="005A4CE5" w:rsidRPr="007613CC">
        <w:rPr>
          <w:rFonts w:ascii="Calibri" w:hAnsi="Calibri" w:cs="Calibri"/>
        </w:rPr>
        <w:t xml:space="preserve"> including the type and intensity of land use, urban form, the desired activities on the sidewalk</w:t>
      </w:r>
      <w:r w:rsidR="00257A47" w:rsidRPr="007613CC">
        <w:rPr>
          <w:rFonts w:ascii="Calibri" w:hAnsi="Calibri" w:cs="Calibri"/>
        </w:rPr>
        <w:t>,</w:t>
      </w:r>
      <w:r w:rsidR="005A4CE5" w:rsidRPr="007613CC">
        <w:rPr>
          <w:rFonts w:ascii="Calibri" w:hAnsi="Calibri" w:cs="Calibri"/>
        </w:rPr>
        <w:t xml:space="preserve"> such as outdoor dining, and the overall safety and comfort of pedestrians and bicyclists. </w:t>
      </w:r>
      <w:r w:rsidR="00102141" w:rsidRPr="007613CC">
        <w:rPr>
          <w:rFonts w:ascii="Calibri" w:hAnsi="Calibri" w:cs="Calibri"/>
        </w:rPr>
        <w:t>The s</w:t>
      </w:r>
      <w:r w:rsidR="005A4CE5" w:rsidRPr="007613CC">
        <w:rPr>
          <w:rFonts w:ascii="Calibri" w:hAnsi="Calibri" w:cs="Calibri"/>
        </w:rPr>
        <w:t xml:space="preserve">peed of vehicles impacts all users of the street and </w:t>
      </w:r>
      <w:r w:rsidR="00102141" w:rsidRPr="007613CC">
        <w:rPr>
          <w:rFonts w:ascii="Calibri" w:hAnsi="Calibri" w:cs="Calibri"/>
        </w:rPr>
        <w:t xml:space="preserve">the </w:t>
      </w:r>
      <w:r w:rsidR="005A4CE5" w:rsidRPr="007613CC">
        <w:rPr>
          <w:rFonts w:ascii="Calibri" w:hAnsi="Calibri" w:cs="Calibri"/>
        </w:rPr>
        <w:t>livability of the surrounding area. Lower speeds reduce crashes and injuries.</w:t>
      </w:r>
      <w:r w:rsidR="008B0DA0">
        <w:rPr>
          <w:rFonts w:ascii="Calibri" w:hAnsi="Calibri" w:cs="Calibri"/>
        </w:rPr>
        <w:t xml:space="preserve">  When a roadway is being reconstructed or resurfaced, designers should select a design speed that respects these factors and should not simply default to the previous design speed of the roadway.</w:t>
      </w:r>
      <w:r w:rsidR="005A4CE5" w:rsidRPr="007613CC">
        <w:rPr>
          <w:rFonts w:ascii="Calibri" w:hAnsi="Calibri" w:cs="Calibri"/>
        </w:rPr>
        <w:t xml:space="preserve"> </w:t>
      </w:r>
    </w:p>
    <w:p w:rsidR="005A4CE5" w:rsidRPr="007613CC" w:rsidRDefault="005A4CE5" w:rsidP="002F0E07">
      <w:pPr>
        <w:pStyle w:val="ListParagraph"/>
        <w:numPr>
          <w:ilvl w:val="0"/>
          <w:numId w:val="2"/>
        </w:numPr>
        <w:rPr>
          <w:rFonts w:ascii="Calibri" w:hAnsi="Calibri" w:cs="Calibri"/>
        </w:rPr>
      </w:pPr>
      <w:r w:rsidRPr="007613CC">
        <w:rPr>
          <w:rFonts w:ascii="Calibri" w:hAnsi="Calibri" w:cs="Calibri"/>
          <w:b/>
        </w:rPr>
        <w:t>Design for safety</w:t>
      </w:r>
      <w:r w:rsidR="00586C3A" w:rsidRPr="007613CC">
        <w:rPr>
          <w:rFonts w:ascii="Calibri" w:hAnsi="Calibri" w:cs="Calibri"/>
          <w:b/>
        </w:rPr>
        <w:t>.</w:t>
      </w:r>
      <w:r w:rsidRPr="007613CC">
        <w:rPr>
          <w:rFonts w:ascii="Calibri" w:hAnsi="Calibri" w:cs="Calibri"/>
        </w:rPr>
        <w:t xml:space="preserve"> The safety of all street users, especially the most vulnerable users (children, </w:t>
      </w:r>
      <w:r w:rsidR="00257A47" w:rsidRPr="007613CC">
        <w:rPr>
          <w:rFonts w:ascii="Calibri" w:hAnsi="Calibri" w:cs="Calibri"/>
        </w:rPr>
        <w:t xml:space="preserve">the </w:t>
      </w:r>
      <w:r w:rsidRPr="007613CC">
        <w:rPr>
          <w:rFonts w:ascii="Calibri" w:hAnsi="Calibri" w:cs="Calibri"/>
        </w:rPr>
        <w:t>elderly, and disabled) and modes (pedestrians and bicyclists) should be paramount in any design of the traveled way. The safety of streets can be dramatically improved through appropriate geometric design and operations.</w:t>
      </w:r>
    </w:p>
    <w:p w:rsidR="005A4CE5" w:rsidRPr="007613CC" w:rsidRDefault="005A4CE5" w:rsidP="002F0E07">
      <w:pPr>
        <w:rPr>
          <w:rFonts w:ascii="Calibri" w:hAnsi="Calibri" w:cs="Calibri"/>
        </w:rPr>
      </w:pPr>
    </w:p>
    <w:p w:rsidR="005A4CE5" w:rsidRPr="007613CC" w:rsidRDefault="005A4CE5" w:rsidP="002F0E07">
      <w:pPr>
        <w:rPr>
          <w:rFonts w:ascii="Calibri" w:hAnsi="Calibri" w:cs="Calibri"/>
        </w:rPr>
      </w:pPr>
      <w:r w:rsidRPr="007613CC">
        <w:rPr>
          <w:rFonts w:ascii="Calibri" w:hAnsi="Calibri" w:cs="Calibri"/>
        </w:rPr>
        <w:t xml:space="preserve">Building on the momentum of complete streets that have been successfully implemented in different parts of </w:t>
      </w:r>
      <w:r w:rsidR="002F4F7F" w:rsidRPr="007613CC">
        <w:rPr>
          <w:rFonts w:ascii="Calibri" w:hAnsi="Calibri" w:cs="Calibri"/>
        </w:rPr>
        <w:t xml:space="preserve">the nation </w:t>
      </w:r>
      <w:r w:rsidRPr="007613CC">
        <w:rPr>
          <w:rFonts w:ascii="Calibri" w:hAnsi="Calibri" w:cs="Calibri"/>
        </w:rPr>
        <w:t xml:space="preserve">and around the world, there is </w:t>
      </w:r>
      <w:r w:rsidR="00257A47" w:rsidRPr="007613CC">
        <w:rPr>
          <w:rFonts w:ascii="Calibri" w:hAnsi="Calibri" w:cs="Calibri"/>
        </w:rPr>
        <w:t xml:space="preserve">a </w:t>
      </w:r>
      <w:r w:rsidRPr="007613CC">
        <w:rPr>
          <w:rFonts w:ascii="Calibri" w:hAnsi="Calibri" w:cs="Calibri"/>
        </w:rPr>
        <w:t xml:space="preserve">strong need for </w:t>
      </w:r>
      <w:r w:rsidR="00DE2A5A">
        <w:rPr>
          <w:rFonts w:ascii="Calibri" w:hAnsi="Calibri" w:cs="Calibri"/>
        </w:rPr>
        <w:t>Broward</w:t>
      </w:r>
      <w:r w:rsidRPr="007613CC">
        <w:rPr>
          <w:rFonts w:ascii="Calibri" w:hAnsi="Calibri" w:cs="Calibri"/>
        </w:rPr>
        <w:t xml:space="preserve"> County to retrofit existing streets and create new types of street environment</w:t>
      </w:r>
      <w:r w:rsidR="00257A47" w:rsidRPr="007613CC">
        <w:rPr>
          <w:rFonts w:ascii="Calibri" w:hAnsi="Calibri" w:cs="Calibri"/>
        </w:rPr>
        <w:t>s</w:t>
      </w:r>
      <w:r w:rsidRPr="007613CC">
        <w:rPr>
          <w:rFonts w:ascii="Calibri" w:hAnsi="Calibri" w:cs="Calibri"/>
        </w:rPr>
        <w:t xml:space="preserve"> that reflect the values and desires of all users. </w:t>
      </w:r>
      <w:r w:rsidR="009A6DB2" w:rsidRPr="007613CC">
        <w:rPr>
          <w:rFonts w:ascii="Calibri" w:hAnsi="Calibri" w:cs="Calibri"/>
        </w:rPr>
        <w:t>This</w:t>
      </w:r>
      <w:r w:rsidRPr="007613CC">
        <w:rPr>
          <w:rFonts w:ascii="Calibri" w:hAnsi="Calibri" w:cs="Calibri"/>
        </w:rPr>
        <w:t xml:space="preserve"> chapter discusses different factors affecting traveled way design. Individual geometric design elements such as lane width and sight distance are examined in greater detail. The benefits and constraints of each element are examined and the appropriate location and correct use of </w:t>
      </w:r>
      <w:r w:rsidR="009A6DB2" w:rsidRPr="007613CC">
        <w:rPr>
          <w:rFonts w:ascii="Calibri" w:hAnsi="Calibri" w:cs="Calibri"/>
        </w:rPr>
        <w:t xml:space="preserve">each </w:t>
      </w:r>
      <w:r w:rsidRPr="007613CC">
        <w:rPr>
          <w:rFonts w:ascii="Calibri" w:hAnsi="Calibri" w:cs="Calibri"/>
        </w:rPr>
        <w:t xml:space="preserve">element </w:t>
      </w:r>
      <w:r w:rsidR="00257A47" w:rsidRPr="007613CC">
        <w:rPr>
          <w:rFonts w:ascii="Calibri" w:hAnsi="Calibri" w:cs="Calibri"/>
        </w:rPr>
        <w:t>is</w:t>
      </w:r>
      <w:r w:rsidR="009A6DB2" w:rsidRPr="007613CC">
        <w:rPr>
          <w:rFonts w:ascii="Calibri" w:hAnsi="Calibri" w:cs="Calibri"/>
        </w:rPr>
        <w:t xml:space="preserve"> defined </w:t>
      </w:r>
      <w:r w:rsidRPr="007613CC">
        <w:rPr>
          <w:rFonts w:ascii="Calibri" w:hAnsi="Calibri" w:cs="Calibri"/>
        </w:rPr>
        <w:t xml:space="preserve">to maximize the creation of </w:t>
      </w:r>
      <w:r w:rsidR="00DE2A5A">
        <w:rPr>
          <w:rFonts w:ascii="Calibri" w:hAnsi="Calibri" w:cs="Calibri"/>
        </w:rPr>
        <w:t>complete</w:t>
      </w:r>
      <w:r w:rsidRPr="007613CC">
        <w:rPr>
          <w:rFonts w:ascii="Calibri" w:hAnsi="Calibri" w:cs="Calibri"/>
        </w:rPr>
        <w:t xml:space="preserve"> streets. Finally, </w:t>
      </w:r>
      <w:r w:rsidR="00311836" w:rsidRPr="007613CC">
        <w:rPr>
          <w:rFonts w:ascii="Calibri" w:hAnsi="Calibri" w:cs="Calibri"/>
        </w:rPr>
        <w:t>a case study</w:t>
      </w:r>
      <w:r w:rsidRPr="007613CC">
        <w:rPr>
          <w:rFonts w:ascii="Calibri" w:hAnsi="Calibri" w:cs="Calibri"/>
        </w:rPr>
        <w:t xml:space="preserve"> </w:t>
      </w:r>
      <w:r w:rsidR="00311836" w:rsidRPr="007613CC">
        <w:rPr>
          <w:rFonts w:ascii="Calibri" w:hAnsi="Calibri" w:cs="Calibri"/>
        </w:rPr>
        <w:t>of</w:t>
      </w:r>
      <w:r w:rsidRPr="007613CC">
        <w:rPr>
          <w:rFonts w:ascii="Calibri" w:hAnsi="Calibri" w:cs="Calibri"/>
        </w:rPr>
        <w:t xml:space="preserve"> L</w:t>
      </w:r>
      <w:r w:rsidR="00257A47" w:rsidRPr="007613CC">
        <w:rPr>
          <w:rFonts w:ascii="Calibri" w:hAnsi="Calibri" w:cs="Calibri"/>
        </w:rPr>
        <w:t>a</w:t>
      </w:r>
      <w:r w:rsidRPr="007613CC">
        <w:rPr>
          <w:rFonts w:ascii="Calibri" w:hAnsi="Calibri" w:cs="Calibri"/>
        </w:rPr>
        <w:t xml:space="preserve"> Jolla B</w:t>
      </w:r>
      <w:r w:rsidR="005C04F4" w:rsidRPr="007613CC">
        <w:rPr>
          <w:rFonts w:ascii="Calibri" w:hAnsi="Calibri" w:cs="Calibri"/>
        </w:rPr>
        <w:t>oulevard</w:t>
      </w:r>
      <w:r w:rsidRPr="007613CC">
        <w:rPr>
          <w:rFonts w:ascii="Calibri" w:hAnsi="Calibri" w:cs="Calibri"/>
        </w:rPr>
        <w:t xml:space="preserve"> in San Diego </w:t>
      </w:r>
      <w:r w:rsidR="00102141" w:rsidRPr="007613CC">
        <w:rPr>
          <w:rFonts w:ascii="Calibri" w:hAnsi="Calibri" w:cs="Calibri"/>
        </w:rPr>
        <w:t>demonstrate</w:t>
      </w:r>
      <w:r w:rsidR="00311836" w:rsidRPr="007613CC">
        <w:rPr>
          <w:rFonts w:ascii="Calibri" w:hAnsi="Calibri" w:cs="Calibri"/>
        </w:rPr>
        <w:t>s</w:t>
      </w:r>
      <w:r w:rsidR="00102141" w:rsidRPr="007613CC">
        <w:rPr>
          <w:rFonts w:ascii="Calibri" w:hAnsi="Calibri" w:cs="Calibri"/>
        </w:rPr>
        <w:t xml:space="preserve"> </w:t>
      </w:r>
      <w:r w:rsidRPr="007613CC">
        <w:rPr>
          <w:rFonts w:ascii="Calibri" w:hAnsi="Calibri" w:cs="Calibri"/>
        </w:rPr>
        <w:t>the benefits of well</w:t>
      </w:r>
      <w:r w:rsidR="00102141" w:rsidRPr="007613CC">
        <w:rPr>
          <w:rFonts w:ascii="Calibri" w:hAnsi="Calibri" w:cs="Calibri"/>
        </w:rPr>
        <w:t>-</w:t>
      </w:r>
      <w:r w:rsidRPr="007613CC">
        <w:rPr>
          <w:rFonts w:ascii="Calibri" w:hAnsi="Calibri" w:cs="Calibri"/>
        </w:rPr>
        <w:t>design</w:t>
      </w:r>
      <w:r w:rsidR="00102141" w:rsidRPr="007613CC">
        <w:rPr>
          <w:rFonts w:ascii="Calibri" w:hAnsi="Calibri" w:cs="Calibri"/>
        </w:rPr>
        <w:t>ed</w:t>
      </w:r>
      <w:r w:rsidRPr="007613CC">
        <w:rPr>
          <w:rFonts w:ascii="Calibri" w:hAnsi="Calibri" w:cs="Calibri"/>
        </w:rPr>
        <w:t xml:space="preserve"> traveled ways.</w:t>
      </w:r>
    </w:p>
    <w:p w:rsidR="00FA7624" w:rsidRDefault="00FA7624">
      <w:pPr>
        <w:spacing w:after="200"/>
        <w:jc w:val="left"/>
        <w:rPr>
          <w:rFonts w:ascii="Calibri" w:hAnsi="Calibri" w:cs="Calibri"/>
          <w:b/>
          <w:sz w:val="28"/>
        </w:rPr>
      </w:pPr>
      <w:r>
        <w:rPr>
          <w:rFonts w:ascii="Calibri" w:hAnsi="Calibri" w:cs="Calibri"/>
        </w:rPr>
        <w:br w:type="page"/>
      </w:r>
    </w:p>
    <w:p w:rsidR="00F85EB1" w:rsidRPr="007613CC" w:rsidRDefault="009F4F3C" w:rsidP="002F0E07">
      <w:pPr>
        <w:pStyle w:val="ManualHeading1"/>
        <w:jc w:val="both"/>
        <w:rPr>
          <w:rFonts w:ascii="Calibri" w:hAnsi="Calibri" w:cs="Calibri"/>
        </w:rPr>
      </w:pPr>
      <w:bookmarkStart w:id="3" w:name="_Toc331644589"/>
      <w:r w:rsidRPr="007613CC">
        <w:rPr>
          <w:rFonts w:ascii="Calibri" w:hAnsi="Calibri" w:cs="Calibri"/>
        </w:rPr>
        <w:lastRenderedPageBreak/>
        <w:t>FACTORS AFFECTING STREET DESIGN</w:t>
      </w:r>
      <w:bookmarkEnd w:id="3"/>
    </w:p>
    <w:p w:rsidR="009A6DB2" w:rsidRPr="007613CC" w:rsidRDefault="009A6DB2" w:rsidP="002F0E07">
      <w:pPr>
        <w:rPr>
          <w:rFonts w:ascii="Calibri" w:hAnsi="Calibri" w:cs="Calibri"/>
        </w:rPr>
      </w:pPr>
    </w:p>
    <w:p w:rsidR="00EA73F8" w:rsidRPr="007613CC" w:rsidRDefault="003179A0" w:rsidP="002F0E07">
      <w:pPr>
        <w:pStyle w:val="ManualHeading2"/>
        <w:jc w:val="both"/>
        <w:rPr>
          <w:rFonts w:ascii="Calibri" w:hAnsi="Calibri" w:cs="Calibri"/>
        </w:rPr>
      </w:pPr>
      <w:bookmarkStart w:id="4" w:name="_Toc331644590"/>
      <w:r w:rsidRPr="007613CC">
        <w:rPr>
          <w:rFonts w:ascii="Calibri" w:hAnsi="Calibri" w:cs="Calibri"/>
        </w:rPr>
        <w:t>Users</w:t>
      </w:r>
      <w:bookmarkEnd w:id="4"/>
    </w:p>
    <w:p w:rsidR="00227A81" w:rsidRPr="007613CC" w:rsidRDefault="00227A81" w:rsidP="002F0E07">
      <w:pPr>
        <w:rPr>
          <w:rFonts w:ascii="Calibri" w:hAnsi="Calibri" w:cs="Calibri"/>
        </w:rPr>
      </w:pPr>
    </w:p>
    <w:p w:rsidR="00EA73F8" w:rsidRPr="007613CC" w:rsidRDefault="001069EF" w:rsidP="002F0E07">
      <w:pPr>
        <w:pStyle w:val="ManualHeading3"/>
        <w:jc w:val="both"/>
        <w:rPr>
          <w:rFonts w:ascii="Calibri" w:hAnsi="Calibri" w:cs="Calibri"/>
        </w:rPr>
      </w:pPr>
      <w:r w:rsidRPr="007613CC">
        <w:rPr>
          <w:rFonts w:ascii="Calibri" w:hAnsi="Calibri" w:cs="Calibri"/>
        </w:rPr>
        <w:t>Pedestrians</w:t>
      </w:r>
    </w:p>
    <w:p w:rsidR="00227A81" w:rsidRPr="007613CC" w:rsidRDefault="00227A81" w:rsidP="002F0E07">
      <w:pPr>
        <w:pStyle w:val="ManualHeading3"/>
        <w:jc w:val="both"/>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Walking is the most basic mode of transportation, yet pedestrian</w:t>
      </w:r>
      <w:r w:rsidR="00DE2A5A">
        <w:rPr>
          <w:rFonts w:ascii="Calibri" w:hAnsi="Calibri" w:cs="Calibri"/>
        </w:rPr>
        <w:t xml:space="preserve"> mobility</w:t>
      </w:r>
      <w:r w:rsidRPr="007613CC">
        <w:rPr>
          <w:rFonts w:ascii="Calibri" w:hAnsi="Calibri" w:cs="Calibri"/>
        </w:rPr>
        <w:t xml:space="preserve"> </w:t>
      </w:r>
      <w:r w:rsidR="00DE2A5A">
        <w:rPr>
          <w:rFonts w:ascii="Calibri" w:hAnsi="Calibri" w:cs="Calibri"/>
        </w:rPr>
        <w:t>is</w:t>
      </w:r>
      <w:r w:rsidRPr="007613CC">
        <w:rPr>
          <w:rFonts w:ascii="Calibri" w:hAnsi="Calibri" w:cs="Calibri"/>
        </w:rPr>
        <w:t xml:space="preserve"> often </w:t>
      </w:r>
      <w:r w:rsidR="00DE2A5A">
        <w:rPr>
          <w:rFonts w:ascii="Calibri" w:hAnsi="Calibri" w:cs="Calibri"/>
        </w:rPr>
        <w:t>significantly restricted</w:t>
      </w:r>
      <w:r w:rsidRPr="007613CC">
        <w:rPr>
          <w:rFonts w:ascii="Calibri" w:hAnsi="Calibri" w:cs="Calibri"/>
        </w:rPr>
        <w:t xml:space="preserve"> in roadway design.</w:t>
      </w:r>
      <w:r w:rsidR="00DE2A5A">
        <w:rPr>
          <w:rFonts w:ascii="Calibri" w:hAnsi="Calibri" w:cs="Calibri"/>
        </w:rPr>
        <w:t xml:space="preserve">  These restrictions to pedestrian mobility are often based on a misplaced attempt at safety and a general unwillingness to sacrifice any amount of motor vehicle speed or level of service</w:t>
      </w:r>
      <w:r w:rsidR="00867DB6">
        <w:rPr>
          <w:rFonts w:ascii="Calibri" w:hAnsi="Calibri" w:cs="Calibri"/>
        </w:rPr>
        <w:t xml:space="preserve">. </w:t>
      </w:r>
      <w:r w:rsidRPr="007613CC">
        <w:rPr>
          <w:rFonts w:ascii="Calibri" w:hAnsi="Calibri" w:cs="Calibri"/>
        </w:rPr>
        <w:t xml:space="preserve"> Certain areas generate high pedestrian activity</w:t>
      </w:r>
      <w:r w:rsidR="00F0501C" w:rsidRPr="007613CC">
        <w:rPr>
          <w:rFonts w:ascii="Calibri" w:hAnsi="Calibri" w:cs="Calibri"/>
        </w:rPr>
        <w:t>,</w:t>
      </w:r>
      <w:r w:rsidRPr="007613CC">
        <w:rPr>
          <w:rFonts w:ascii="Calibri" w:hAnsi="Calibri" w:cs="Calibri"/>
        </w:rPr>
        <w:t xml:space="preserve"> such as downtowns, residential, commercial, </w:t>
      </w:r>
      <w:r w:rsidR="00F0501C" w:rsidRPr="007613CC">
        <w:rPr>
          <w:rFonts w:ascii="Calibri" w:hAnsi="Calibri" w:cs="Calibri"/>
        </w:rPr>
        <w:t xml:space="preserve">and </w:t>
      </w:r>
      <w:r w:rsidRPr="007613CC">
        <w:rPr>
          <w:rFonts w:ascii="Calibri" w:hAnsi="Calibri" w:cs="Calibri"/>
        </w:rPr>
        <w:t>entertainment areas</w:t>
      </w:r>
      <w:r w:rsidR="00F0501C" w:rsidRPr="007613CC">
        <w:rPr>
          <w:rFonts w:ascii="Calibri" w:hAnsi="Calibri" w:cs="Calibri"/>
        </w:rPr>
        <w:t>,</w:t>
      </w:r>
      <w:r w:rsidRPr="007613CC">
        <w:rPr>
          <w:rFonts w:ascii="Calibri" w:hAnsi="Calibri" w:cs="Calibri"/>
        </w:rPr>
        <w:t xml:space="preserve"> and schools. Yet even in areas of low pedestrian activity, such as along commercial strip-developed arterials, pedestrian needs and safety must be addressed, as drivers usually don’t expect pedestrians, who are more vulnerable if a crash occurs. Much of this is due to speed</w:t>
      </w:r>
      <w:r w:rsidR="00B3115F" w:rsidRPr="007613CC">
        <w:rPr>
          <w:rFonts w:ascii="Calibri" w:hAnsi="Calibri" w:cs="Calibri"/>
        </w:rPr>
        <w:t>. A</w:t>
      </w:r>
      <w:r w:rsidRPr="007613CC">
        <w:rPr>
          <w:rFonts w:ascii="Calibri" w:hAnsi="Calibri" w:cs="Calibri"/>
        </w:rPr>
        <w:t xml:space="preserve">s speeds increase, drivers are less attentive to what is happening on the side of the road, reaction time is increased, and the pedestrian has a higher chance of dying or becoming severely injured in case of a crash. </w:t>
      </w:r>
    </w:p>
    <w:p w:rsidR="002E7417" w:rsidRPr="007613CC" w:rsidRDefault="002E7417" w:rsidP="002F0E07">
      <w:pPr>
        <w:rPr>
          <w:rFonts w:ascii="Calibri" w:hAnsi="Calibri" w:cs="Calibri"/>
        </w:rPr>
      </w:pPr>
    </w:p>
    <w:p w:rsidR="00AF24C9" w:rsidRPr="007613CC" w:rsidRDefault="00FD57D4" w:rsidP="002F0E07">
      <w:pPr>
        <w:rPr>
          <w:rFonts w:ascii="Calibri" w:hAnsi="Calibri" w:cs="Calibri"/>
        </w:rPr>
      </w:pPr>
      <w:r>
        <w:rPr>
          <w:rFonts w:ascii="Calibri" w:hAnsi="Calibri" w:cs="Calibri"/>
          <w:noProof/>
        </w:rPr>
        <w:drawing>
          <wp:anchor distT="0" distB="0" distL="114300" distR="114300" simplePos="0" relativeHeight="251697152" behindDoc="1" locked="0" layoutInCell="1" allowOverlap="1" wp14:anchorId="75B961E5" wp14:editId="63ED973C">
            <wp:simplePos x="0" y="0"/>
            <wp:positionH relativeFrom="column">
              <wp:posOffset>2019300</wp:posOffset>
            </wp:positionH>
            <wp:positionV relativeFrom="paragraph">
              <wp:posOffset>54610</wp:posOffset>
            </wp:positionV>
            <wp:extent cx="3898900" cy="2924175"/>
            <wp:effectExtent l="0" t="0" r="0" b="0"/>
            <wp:wrapTight wrapText="bothSides">
              <wp:wrapPolygon edited="0">
                <wp:start x="0" y="0"/>
                <wp:lineTo x="0" y="21530"/>
                <wp:lineTo x="21530" y="21530"/>
                <wp:lineTo x="2153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stage ped crossing of typical 6 lane arterial with one quarter mile signal spacing.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98900" cy="2924175"/>
                    </a:xfrm>
                    <a:prstGeom prst="rect">
                      <a:avLst/>
                    </a:prstGeom>
                  </pic:spPr>
                </pic:pic>
              </a:graphicData>
            </a:graphic>
            <wp14:sizeRelH relativeFrom="page">
              <wp14:pctWidth>0</wp14:pctWidth>
            </wp14:sizeRelH>
            <wp14:sizeRelV relativeFrom="page">
              <wp14:pctHeight>0</wp14:pctHeight>
            </wp14:sizeRelV>
          </wp:anchor>
        </w:drawing>
      </w:r>
      <w:r w:rsidR="002E7417" w:rsidRPr="007613CC">
        <w:rPr>
          <w:rFonts w:ascii="Calibri" w:hAnsi="Calibri" w:cs="Calibri"/>
        </w:rPr>
        <w:t>Most pedestrian crashes occur when a person crosses the road</w:t>
      </w:r>
      <w:r w:rsidR="00B3115F" w:rsidRPr="007613CC">
        <w:rPr>
          <w:rFonts w:ascii="Calibri" w:hAnsi="Calibri" w:cs="Calibri"/>
        </w:rPr>
        <w:t>,</w:t>
      </w:r>
      <w:r w:rsidR="002E7417" w:rsidRPr="007613CC">
        <w:rPr>
          <w:rFonts w:ascii="Calibri" w:hAnsi="Calibri" w:cs="Calibri"/>
        </w:rPr>
        <w:t xml:space="preserve"> and the most common crash type is a conflict between a crossing pedestrian and a turning vehicle at an intersection.</w:t>
      </w:r>
    </w:p>
    <w:p w:rsidR="002E7417" w:rsidRPr="007613CC" w:rsidRDefault="002E7417" w:rsidP="002F0E07">
      <w:pPr>
        <w:rPr>
          <w:rFonts w:ascii="Calibri" w:hAnsi="Calibri" w:cs="Calibri"/>
        </w:rPr>
      </w:pPr>
    </w:p>
    <w:p w:rsidR="002E7417" w:rsidRPr="007613CC" w:rsidRDefault="00BC5FB7" w:rsidP="002F0E07">
      <w:pPr>
        <w:pStyle w:val="CommentText"/>
        <w:rPr>
          <w:rFonts w:ascii="Calibri" w:hAnsi="Calibri" w:cs="Calibri"/>
          <w:sz w:val="24"/>
          <w:szCs w:val="24"/>
        </w:rPr>
      </w:pPr>
      <w:r>
        <w:rPr>
          <w:rFonts w:ascii="Calibri" w:hAnsi="Calibri" w:cs="Calibri"/>
          <w:noProof/>
        </w:rPr>
        <mc:AlternateContent>
          <mc:Choice Requires="wps">
            <w:drawing>
              <wp:anchor distT="0" distB="0" distL="114300" distR="114300" simplePos="0" relativeHeight="251698176" behindDoc="0" locked="0" layoutInCell="1" allowOverlap="1" wp14:anchorId="2CCFBB2E" wp14:editId="384C9A25">
                <wp:simplePos x="0" y="0"/>
                <wp:positionH relativeFrom="column">
                  <wp:posOffset>2019300</wp:posOffset>
                </wp:positionH>
                <wp:positionV relativeFrom="paragraph">
                  <wp:posOffset>1637030</wp:posOffset>
                </wp:positionV>
                <wp:extent cx="3962400" cy="453390"/>
                <wp:effectExtent l="0" t="0" r="0" b="0"/>
                <wp:wrapTight wrapText="bothSides">
                  <wp:wrapPolygon edited="0">
                    <wp:start x="-83" y="0"/>
                    <wp:lineTo x="-83" y="21297"/>
                    <wp:lineTo x="21600" y="21297"/>
                    <wp:lineTo x="21600" y="0"/>
                    <wp:lineTo x="-83" y="0"/>
                  </wp:wrapPolygon>
                </wp:wrapTight>
                <wp:docPr id="4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962400" cy="453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6E7D" w:rsidRPr="006E6E7D" w:rsidRDefault="006E6E7D" w:rsidP="00FD57D4">
                            <w:pPr>
                              <w:pStyle w:val="a"/>
                              <w:rPr>
                                <w:rFonts w:ascii="Calibri" w:hAnsi="Calibri" w:cs="Calibri"/>
                                <w:noProof/>
                                <w:szCs w:val="20"/>
                              </w:rPr>
                            </w:pPr>
                            <w:r w:rsidRPr="006E6E7D">
                              <w:rPr>
                                <w:rFonts w:ascii="Calibri" w:hAnsi="Calibri" w:cs="Calibri"/>
                                <w:szCs w:val="20"/>
                              </w:rPr>
                              <w:t xml:space="preserve">Pedestrian crossing a super-wide boulevard with very long block spacing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2" type="#_x0000_t202" style="position:absolute;left:0;text-align:left;margin-left:159pt;margin-top:128.9pt;width:312pt;height:35.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" stroked="f">
                <v:path arrowok="t"/>
                <v:textbox inset="0,0,0,0">
                  <w:txbxContent>
                    <w:p w:rsidR="006E6E7D" w:rsidRPr="006E6E7D" w:rsidRDefault="006E6E7D" w:rsidP="00FD57D4">
                      <w:pPr>
                        <w:pStyle w:val="a"/>
                        <w:rPr>
                          <w:rFonts w:ascii="Calibri" w:hAnsi="Calibri" w:cs="Calibri"/>
                          <w:noProof/>
                          <w:szCs w:val="20"/>
                        </w:rPr>
                      </w:pPr>
                      <w:r w:rsidRPr="006E6E7D">
                        <w:rPr>
                          <w:rFonts w:ascii="Calibri" w:hAnsi="Calibri" w:cs="Calibri"/>
                          <w:szCs w:val="20"/>
                        </w:rPr>
                        <w:t xml:space="preserve">Pedestrian crossing a super-wide boulevard with very long block spacing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v:textbox>
                <w10:wrap type="tight"/>
              </v:shape>
            </w:pict>
          </mc:Fallback>
        </mc:AlternateContent>
      </w:r>
      <w:r w:rsidR="002E7417" w:rsidRPr="007613CC">
        <w:rPr>
          <w:rFonts w:ascii="Calibri" w:hAnsi="Calibri" w:cs="Calibri"/>
          <w:sz w:val="24"/>
          <w:szCs w:val="24"/>
        </w:rPr>
        <w:t xml:space="preserve">But designing for pedestrians should not focus primarily on avoiding crashes; the goal of roadway and intersection design should be to create an environment that is conducive to walking, where people can walk along and cross the road, where the roadside becomes a place where people want to be. The </w:t>
      </w:r>
      <w:r w:rsidR="0035081E" w:rsidRPr="007613CC">
        <w:rPr>
          <w:rFonts w:ascii="Calibri" w:hAnsi="Calibri" w:cs="Calibri"/>
          <w:sz w:val="24"/>
          <w:szCs w:val="24"/>
        </w:rPr>
        <w:t>two</w:t>
      </w:r>
      <w:r w:rsidR="002E7417" w:rsidRPr="007613CC">
        <w:rPr>
          <w:rFonts w:ascii="Calibri" w:hAnsi="Calibri" w:cs="Calibri"/>
          <w:sz w:val="24"/>
          <w:szCs w:val="24"/>
        </w:rPr>
        <w:t xml:space="preserve"> most effective methods to achieve these goals are to minimize the footprint dedicated to motor vehicle traffic and to slow down the speed of moving traffic. This approach allows the designer to use many features that enhance the walking environment</w:t>
      </w:r>
      <w:r w:rsidR="00F0501C" w:rsidRPr="007613CC">
        <w:rPr>
          <w:rFonts w:ascii="Calibri" w:hAnsi="Calibri" w:cs="Calibri"/>
          <w:sz w:val="24"/>
          <w:szCs w:val="24"/>
        </w:rPr>
        <w:t>,</w:t>
      </w:r>
      <w:r w:rsidR="002E7417" w:rsidRPr="007613CC">
        <w:rPr>
          <w:rFonts w:ascii="Calibri" w:hAnsi="Calibri" w:cs="Calibri"/>
          <w:sz w:val="24"/>
          <w:szCs w:val="24"/>
        </w:rPr>
        <w:t xml:space="preserve"> such as trees, curb extensions, </w:t>
      </w:r>
      <w:r w:rsidR="00B016A1" w:rsidRPr="007613CC">
        <w:rPr>
          <w:rFonts w:ascii="Calibri" w:hAnsi="Calibri" w:cs="Calibri"/>
          <w:sz w:val="24"/>
          <w:szCs w:val="24"/>
        </w:rPr>
        <w:t xml:space="preserve">and </w:t>
      </w:r>
      <w:r w:rsidR="002E7417" w:rsidRPr="007613CC">
        <w:rPr>
          <w:rFonts w:ascii="Calibri" w:hAnsi="Calibri" w:cs="Calibri"/>
          <w:sz w:val="24"/>
          <w:szCs w:val="24"/>
        </w:rPr>
        <w:t>street furniture, which in turn</w:t>
      </w:r>
      <w:r w:rsidR="00E95986" w:rsidRPr="007613CC">
        <w:rPr>
          <w:rFonts w:ascii="Calibri" w:hAnsi="Calibri" w:cs="Calibri"/>
          <w:sz w:val="24"/>
          <w:szCs w:val="24"/>
        </w:rPr>
        <w:t xml:space="preserve"> slow traffic: a virtuous cycle.</w:t>
      </w:r>
      <w:r w:rsidR="00E22972" w:rsidRPr="007613CC">
        <w:rPr>
          <w:rFonts w:ascii="Calibri" w:hAnsi="Calibri" w:cs="Calibri"/>
          <w:sz w:val="24"/>
          <w:szCs w:val="24"/>
        </w:rPr>
        <w:t xml:space="preserve"> </w:t>
      </w:r>
      <w:r w:rsidR="0035081E" w:rsidRPr="007613CC">
        <w:rPr>
          <w:rFonts w:ascii="Calibri" w:hAnsi="Calibri" w:cs="Calibri"/>
          <w:sz w:val="24"/>
          <w:szCs w:val="24"/>
        </w:rPr>
        <w:t>All streets should have sidewalks except for rural roads and shared</w:t>
      </w:r>
      <w:r w:rsidR="00F0501C" w:rsidRPr="007613CC">
        <w:rPr>
          <w:rFonts w:ascii="Calibri" w:hAnsi="Calibri" w:cs="Calibri"/>
          <w:sz w:val="24"/>
          <w:szCs w:val="24"/>
        </w:rPr>
        <w:t>-</w:t>
      </w:r>
      <w:r w:rsidR="0035081E" w:rsidRPr="007613CC">
        <w:rPr>
          <w:rFonts w:ascii="Calibri" w:hAnsi="Calibri" w:cs="Calibri"/>
          <w:sz w:val="24"/>
          <w:szCs w:val="24"/>
        </w:rPr>
        <w:t xml:space="preserve">space streets.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lastRenderedPageBreak/>
        <w:t xml:space="preserve">See </w:t>
      </w:r>
      <w:r w:rsidR="001F3343" w:rsidRPr="007613CC">
        <w:rPr>
          <w:rFonts w:ascii="Calibri" w:hAnsi="Calibri" w:cs="Calibri"/>
        </w:rPr>
        <w:t>C</w:t>
      </w:r>
      <w:r w:rsidR="00442B03">
        <w:rPr>
          <w:rFonts w:ascii="Calibri" w:hAnsi="Calibri" w:cs="Calibri"/>
        </w:rPr>
        <w:t>hapter 7</w:t>
      </w:r>
      <w:r w:rsidR="004A42F8" w:rsidRPr="007613CC">
        <w:rPr>
          <w:rFonts w:ascii="Calibri" w:hAnsi="Calibri" w:cs="Calibri"/>
        </w:rPr>
        <w:t>, “Universal Pedestrian Access</w:t>
      </w:r>
      <w:r w:rsidR="007F3FEB" w:rsidRPr="007613CC">
        <w:rPr>
          <w:rFonts w:ascii="Calibri" w:hAnsi="Calibri" w:cs="Calibri"/>
        </w:rPr>
        <w:t>,</w:t>
      </w:r>
      <w:r w:rsidR="004A42F8" w:rsidRPr="007613CC">
        <w:rPr>
          <w:rFonts w:ascii="Calibri" w:hAnsi="Calibri" w:cs="Calibri"/>
        </w:rPr>
        <w:t>”</w:t>
      </w:r>
      <w:r w:rsidRPr="007613CC">
        <w:rPr>
          <w:rFonts w:ascii="Calibri" w:hAnsi="Calibri" w:cs="Calibri"/>
        </w:rPr>
        <w:t xml:space="preserve"> for specifics of sidewalk design</w:t>
      </w:r>
      <w:r w:rsidR="004A42F8" w:rsidRPr="007613CC">
        <w:rPr>
          <w:rFonts w:ascii="Calibri" w:hAnsi="Calibri" w:cs="Calibri"/>
        </w:rPr>
        <w:t xml:space="preserve"> and C</w:t>
      </w:r>
      <w:r w:rsidR="002A73E4" w:rsidRPr="007613CC">
        <w:rPr>
          <w:rFonts w:ascii="Calibri" w:hAnsi="Calibri" w:cs="Calibri"/>
        </w:rPr>
        <w:t xml:space="preserve">hapter </w:t>
      </w:r>
      <w:r w:rsidR="00442B03">
        <w:rPr>
          <w:rFonts w:ascii="Calibri" w:hAnsi="Calibri" w:cs="Calibri"/>
        </w:rPr>
        <w:t>8</w:t>
      </w:r>
      <w:r w:rsidR="004A42F8" w:rsidRPr="007613CC">
        <w:rPr>
          <w:rFonts w:ascii="Calibri" w:hAnsi="Calibri" w:cs="Calibri"/>
        </w:rPr>
        <w:t>, “Pedestrian Crossings</w:t>
      </w:r>
      <w:r w:rsidR="007F3FEB" w:rsidRPr="007613CC">
        <w:rPr>
          <w:rFonts w:ascii="Calibri" w:hAnsi="Calibri" w:cs="Calibri"/>
        </w:rPr>
        <w:t>,</w:t>
      </w:r>
      <w:r w:rsidR="004A42F8" w:rsidRPr="007613CC">
        <w:rPr>
          <w:rFonts w:ascii="Calibri" w:hAnsi="Calibri" w:cs="Calibri"/>
        </w:rPr>
        <w:t>”</w:t>
      </w:r>
      <w:r w:rsidR="002A73E4" w:rsidRPr="007613CC">
        <w:rPr>
          <w:rFonts w:ascii="Calibri" w:hAnsi="Calibri" w:cs="Calibri"/>
        </w:rPr>
        <w:t xml:space="preserve"> for specifics of pedestrian crossings</w:t>
      </w:r>
      <w:r w:rsidR="00DF682B" w:rsidRPr="007613CC">
        <w:rPr>
          <w:rFonts w:ascii="Calibri" w:hAnsi="Calibri" w:cs="Calibri"/>
        </w:rPr>
        <w:t>.</w:t>
      </w:r>
    </w:p>
    <w:p w:rsidR="001069EF" w:rsidRPr="007613CC" w:rsidRDefault="001069EF" w:rsidP="002F0E07">
      <w:pPr>
        <w:rPr>
          <w:rFonts w:ascii="Calibri" w:hAnsi="Calibri" w:cs="Calibri"/>
        </w:rPr>
      </w:pPr>
    </w:p>
    <w:p w:rsidR="00EA73F8" w:rsidRPr="007613CC" w:rsidRDefault="001069EF" w:rsidP="002F0E07">
      <w:pPr>
        <w:pStyle w:val="ManualHeading3"/>
        <w:jc w:val="both"/>
        <w:rPr>
          <w:rFonts w:ascii="Calibri" w:hAnsi="Calibri" w:cs="Calibri"/>
        </w:rPr>
      </w:pPr>
      <w:r w:rsidRPr="007613CC">
        <w:rPr>
          <w:rFonts w:ascii="Calibri" w:hAnsi="Calibri" w:cs="Calibri"/>
        </w:rPr>
        <w:t>Bicyclists</w:t>
      </w:r>
    </w:p>
    <w:p w:rsidR="00227A81" w:rsidRPr="007613CC" w:rsidRDefault="00227A81" w:rsidP="002F0E07">
      <w:pPr>
        <w:rPr>
          <w:rFonts w:ascii="Calibri" w:hAnsi="Calibri" w:cs="Calibri"/>
        </w:rPr>
      </w:pPr>
    </w:p>
    <w:p w:rsidR="002E7417" w:rsidRPr="007613CC" w:rsidRDefault="00BC5FB7" w:rsidP="002F0E07">
      <w:pPr>
        <w:rPr>
          <w:rFonts w:ascii="Calibri" w:hAnsi="Calibri" w:cs="Calibri"/>
        </w:rPr>
      </w:pPr>
      <w:r>
        <w:rPr>
          <w:rFonts w:ascii="Calibri" w:hAnsi="Calibri" w:cs="Calibri"/>
          <w:noProof/>
        </w:rPr>
        <mc:AlternateContent>
          <mc:Choice Requires="wps">
            <w:drawing>
              <wp:anchor distT="0" distB="0" distL="114300" distR="114300" simplePos="0" relativeHeight="251700224" behindDoc="0" locked="0" layoutInCell="1" allowOverlap="1" wp14:anchorId="6DC24D63" wp14:editId="521FC7E6">
                <wp:simplePos x="0" y="0"/>
                <wp:positionH relativeFrom="column">
                  <wp:posOffset>2190750</wp:posOffset>
                </wp:positionH>
                <wp:positionV relativeFrom="paragraph">
                  <wp:posOffset>2641600</wp:posOffset>
                </wp:positionV>
                <wp:extent cx="3724275" cy="453390"/>
                <wp:effectExtent l="0" t="3175" r="0" b="635"/>
                <wp:wrapTight wrapText="bothSides">
                  <wp:wrapPolygon edited="0">
                    <wp:start x="-85" y="0"/>
                    <wp:lineTo x="-85" y="21297"/>
                    <wp:lineTo x="21600" y="21297"/>
                    <wp:lineTo x="21600" y="0"/>
                    <wp:lineTo x="-85" y="0"/>
                  </wp:wrapPolygon>
                </wp:wrapTight>
                <wp:docPr id="3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24275" cy="453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6E7D" w:rsidRPr="006E6E7D" w:rsidRDefault="006E6E7D" w:rsidP="00FD57D4">
                            <w:pPr>
                              <w:pStyle w:val="a"/>
                              <w:rPr>
                                <w:rFonts w:ascii="Calibri" w:hAnsi="Calibri" w:cs="Calibri"/>
                                <w:noProof/>
                                <w:szCs w:val="20"/>
                              </w:rPr>
                            </w:pPr>
                            <w:r w:rsidRPr="006E6E7D">
                              <w:rPr>
                                <w:rFonts w:ascii="Calibri" w:hAnsi="Calibri" w:cs="Calibri"/>
                                <w:szCs w:val="20"/>
                              </w:rPr>
                              <w:t xml:space="preserve">Bicyclist in Commercial Boulevard bike lane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3" type="#_x0000_t202" style="position:absolute;left:0;text-align:left;margin-left:172.5pt;margin-top:208pt;width:293.25pt;height:35.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" stroked="f">
                <v:path arrowok="t"/>
                <v:textbox inset="0,0,0,0">
                  <w:txbxContent>
                    <w:p w:rsidR="006E6E7D" w:rsidRPr="006E6E7D" w:rsidRDefault="006E6E7D" w:rsidP="00FD57D4">
                      <w:pPr>
                        <w:pStyle w:val="a"/>
                        <w:rPr>
                          <w:rFonts w:ascii="Calibri" w:hAnsi="Calibri" w:cs="Calibri"/>
                          <w:noProof/>
                          <w:szCs w:val="20"/>
                        </w:rPr>
                      </w:pPr>
                      <w:r w:rsidRPr="006E6E7D">
                        <w:rPr>
                          <w:rFonts w:ascii="Calibri" w:hAnsi="Calibri" w:cs="Calibri"/>
                          <w:szCs w:val="20"/>
                        </w:rPr>
                        <w:t xml:space="preserve">Bicyclist in Commercial Boulevard bike lane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v:textbox>
                <w10:wrap type="tight"/>
              </v:shape>
            </w:pict>
          </mc:Fallback>
        </mc:AlternateContent>
      </w:r>
      <w:r w:rsidR="00FD57D4">
        <w:rPr>
          <w:rFonts w:ascii="Calibri" w:hAnsi="Calibri" w:cs="Calibri"/>
          <w:noProof/>
        </w:rPr>
        <w:drawing>
          <wp:anchor distT="0" distB="0" distL="114300" distR="114300" simplePos="0" relativeHeight="251699200" behindDoc="1" locked="0" layoutInCell="1" allowOverlap="1" wp14:anchorId="2844A2FD" wp14:editId="6C2D94FB">
            <wp:simplePos x="0" y="0"/>
            <wp:positionH relativeFrom="column">
              <wp:posOffset>2162175</wp:posOffset>
            </wp:positionH>
            <wp:positionV relativeFrom="paragraph">
              <wp:posOffset>69850</wp:posOffset>
            </wp:positionV>
            <wp:extent cx="3733800" cy="2505075"/>
            <wp:effectExtent l="0" t="0" r="0" b="0"/>
            <wp:wrapTight wrapText="bothSides">
              <wp:wrapPolygon edited="0">
                <wp:start x="0" y="0"/>
                <wp:lineTo x="0" y="21518"/>
                <wp:lineTo x="21490" y="21518"/>
                <wp:lineTo x="2149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rcial boulevard bicyclist in bike lane.JPG"/>
                    <pic:cNvPicPr/>
                  </pic:nvPicPr>
                  <pic:blipFill rotWithShape="1">
                    <a:blip r:embed="rId17" cstate="print">
                      <a:extLst>
                        <a:ext uri="{28A0092B-C50C-407E-A947-70E740481C1C}">
                          <a14:useLocalDpi xmlns:a14="http://schemas.microsoft.com/office/drawing/2010/main" val="0"/>
                        </a:ext>
                      </a:extLst>
                    </a:blip>
                    <a:srcRect t="11264" b="6445"/>
                    <a:stretch/>
                  </pic:blipFill>
                  <pic:spPr bwMode="auto">
                    <a:xfrm>
                      <a:off x="0" y="0"/>
                      <a:ext cx="3733800" cy="2505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E7417" w:rsidRPr="007613CC">
        <w:rPr>
          <w:rFonts w:ascii="Calibri" w:hAnsi="Calibri" w:cs="Calibri"/>
        </w:rPr>
        <w:t xml:space="preserve">All streets should be designed with the expectation that bicyclists will use them. </w:t>
      </w:r>
      <w:r w:rsidR="00867DB6">
        <w:rPr>
          <w:rFonts w:ascii="Calibri" w:hAnsi="Calibri" w:cs="Calibri"/>
        </w:rPr>
        <w:t xml:space="preserve"> This expectation is consistent with </w:t>
      </w:r>
      <w:r w:rsidR="00867DB6" w:rsidRPr="00A17B5C">
        <w:rPr>
          <w:rFonts w:ascii="Calibri" w:hAnsi="Calibri" w:cs="Calibri"/>
          <w:i/>
        </w:rPr>
        <w:t xml:space="preserve">Florida </w:t>
      </w:r>
      <w:r w:rsidR="00A17B5C" w:rsidRPr="00A17B5C">
        <w:rPr>
          <w:rFonts w:ascii="Calibri" w:hAnsi="Calibri" w:cs="Calibri"/>
          <w:i/>
        </w:rPr>
        <w:t xml:space="preserve">State </w:t>
      </w:r>
      <w:r w:rsidR="00867DB6" w:rsidRPr="00A17B5C">
        <w:rPr>
          <w:rFonts w:ascii="Calibri" w:hAnsi="Calibri" w:cs="Calibri"/>
          <w:i/>
        </w:rPr>
        <w:t>Statute 316</w:t>
      </w:r>
      <w:r w:rsidR="00867DB6">
        <w:rPr>
          <w:rFonts w:ascii="Calibri" w:hAnsi="Calibri" w:cs="Calibri"/>
        </w:rPr>
        <w:t xml:space="preserve"> and the Florida Department of Transportation (FDOT) Plans Preparation Manual (PPM).  </w:t>
      </w:r>
      <w:r w:rsidR="002E7417" w:rsidRPr="007613CC">
        <w:rPr>
          <w:rFonts w:ascii="Calibri" w:hAnsi="Calibri" w:cs="Calibri"/>
        </w:rPr>
        <w:t>This does not mean every street needs a dedicated bicycle facility, nor will every road accommodate all types</w:t>
      </w:r>
      <w:r w:rsidR="002A73E4" w:rsidRPr="007613CC">
        <w:rPr>
          <w:rFonts w:ascii="Calibri" w:hAnsi="Calibri" w:cs="Calibri"/>
        </w:rPr>
        <w:t xml:space="preserve"> of bicyclists</w:t>
      </w:r>
      <w:r w:rsidR="002E7417" w:rsidRPr="007613CC">
        <w:rPr>
          <w:rFonts w:ascii="Calibri" w:hAnsi="Calibri" w:cs="Calibri"/>
        </w:rPr>
        <w:t xml:space="preserve">. </w:t>
      </w:r>
      <w:proofErr w:type="gramStart"/>
      <w:r w:rsidR="002F4F7F" w:rsidRPr="007613CC">
        <w:rPr>
          <w:rFonts w:ascii="Calibri" w:hAnsi="Calibri" w:cs="Calibri"/>
        </w:rPr>
        <w:t>M</w:t>
      </w:r>
      <w:r w:rsidR="002E7417" w:rsidRPr="007613CC">
        <w:rPr>
          <w:rFonts w:ascii="Calibri" w:hAnsi="Calibri" w:cs="Calibri"/>
        </w:rPr>
        <w:t>inimizing the footprint dedicated to motor vehicle traffic and slowing down the speed of moving traffic benefit</w:t>
      </w:r>
      <w:r w:rsidR="00311836" w:rsidRPr="007613CC">
        <w:rPr>
          <w:rFonts w:ascii="Calibri" w:hAnsi="Calibri" w:cs="Calibri"/>
        </w:rPr>
        <w:t>s</w:t>
      </w:r>
      <w:r w:rsidR="002E7417" w:rsidRPr="007613CC">
        <w:rPr>
          <w:rFonts w:ascii="Calibri" w:hAnsi="Calibri" w:cs="Calibri"/>
        </w:rPr>
        <w:t xml:space="preserve"> bicyclists.</w:t>
      </w:r>
      <w:proofErr w:type="gramEnd"/>
      <w:r w:rsidR="002E7417" w:rsidRPr="007613CC">
        <w:rPr>
          <w:rFonts w:ascii="Calibri" w:hAnsi="Calibri" w:cs="Calibri"/>
        </w:rPr>
        <w:t xml:space="preserve"> Chapter </w:t>
      </w:r>
      <w:r w:rsidR="00442B03">
        <w:rPr>
          <w:rFonts w:ascii="Calibri" w:hAnsi="Calibri" w:cs="Calibri"/>
        </w:rPr>
        <w:t>9</w:t>
      </w:r>
      <w:r w:rsidR="00E409BC" w:rsidRPr="007613CC">
        <w:rPr>
          <w:rFonts w:ascii="Calibri" w:hAnsi="Calibri" w:cs="Calibri"/>
        </w:rPr>
        <w:t>, “Bikeway Design,”</w:t>
      </w:r>
      <w:r w:rsidR="002A73E4" w:rsidRPr="007613CC">
        <w:rPr>
          <w:rFonts w:ascii="Calibri" w:hAnsi="Calibri" w:cs="Calibri"/>
        </w:rPr>
        <w:t xml:space="preserve"> </w:t>
      </w:r>
      <w:r w:rsidR="002E7417" w:rsidRPr="007613CC">
        <w:rPr>
          <w:rFonts w:ascii="Calibri" w:hAnsi="Calibri" w:cs="Calibri"/>
        </w:rPr>
        <w:t>describes in greater detail the various types of bikeways and their application.</w:t>
      </w:r>
      <w:r w:rsidR="0035081E" w:rsidRPr="007613CC">
        <w:rPr>
          <w:rFonts w:ascii="Calibri" w:hAnsi="Calibri" w:cs="Calibri"/>
        </w:rPr>
        <w:t xml:space="preserve"> Ideally, all multi-lane streets should have bike lanes. </w:t>
      </w:r>
      <w:r w:rsidR="00311836" w:rsidRPr="007613CC">
        <w:rPr>
          <w:rFonts w:ascii="Calibri" w:hAnsi="Calibri" w:cs="Calibri"/>
        </w:rPr>
        <w:t>On multi-lane streets</w:t>
      </w:r>
      <w:r w:rsidR="00B016A1" w:rsidRPr="007613CC">
        <w:rPr>
          <w:rFonts w:ascii="Calibri" w:hAnsi="Calibri" w:cs="Calibri"/>
        </w:rPr>
        <w:t xml:space="preserve"> where bike lanes aren’t feasible because of space constraints,</w:t>
      </w:r>
      <w:r w:rsidR="0035081E" w:rsidRPr="007613CC">
        <w:rPr>
          <w:rFonts w:ascii="Calibri" w:hAnsi="Calibri" w:cs="Calibri"/>
        </w:rPr>
        <w:t xml:space="preserve"> other bikeway treatments should be applied.</w:t>
      </w:r>
    </w:p>
    <w:p w:rsidR="001069EF" w:rsidRPr="007613CC" w:rsidRDefault="001069EF" w:rsidP="002F0E07">
      <w:pPr>
        <w:rPr>
          <w:rFonts w:ascii="Calibri" w:hAnsi="Calibri" w:cs="Calibri"/>
        </w:rPr>
      </w:pPr>
    </w:p>
    <w:p w:rsidR="00EA73F8" w:rsidRPr="007613CC" w:rsidRDefault="00FD57D4" w:rsidP="002F0E07">
      <w:pPr>
        <w:pStyle w:val="ManualHeading3"/>
        <w:jc w:val="both"/>
        <w:rPr>
          <w:rFonts w:ascii="Calibri" w:hAnsi="Calibri" w:cs="Calibri"/>
        </w:rPr>
      </w:pPr>
      <w:r>
        <w:rPr>
          <w:rFonts w:ascii="Calibri" w:hAnsi="Calibri" w:cs="Calibri"/>
          <w:noProof/>
        </w:rPr>
        <w:drawing>
          <wp:anchor distT="0" distB="0" distL="114300" distR="114300" simplePos="0" relativeHeight="251701248" behindDoc="1" locked="0" layoutInCell="1" allowOverlap="1" wp14:anchorId="2BB94F8E" wp14:editId="7F2DC37D">
            <wp:simplePos x="0" y="0"/>
            <wp:positionH relativeFrom="column">
              <wp:posOffset>2324100</wp:posOffset>
            </wp:positionH>
            <wp:positionV relativeFrom="paragraph">
              <wp:posOffset>130175</wp:posOffset>
            </wp:positionV>
            <wp:extent cx="3486150" cy="2614295"/>
            <wp:effectExtent l="0" t="0" r="0" b="0"/>
            <wp:wrapTight wrapText="bothSides">
              <wp:wrapPolygon edited="0">
                <wp:start x="0" y="0"/>
                <wp:lineTo x="0" y="21406"/>
                <wp:lineTo x="21482" y="21406"/>
                <wp:lineTo x="2148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41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86150" cy="2614295"/>
                    </a:xfrm>
                    <a:prstGeom prst="rect">
                      <a:avLst/>
                    </a:prstGeom>
                  </pic:spPr>
                </pic:pic>
              </a:graphicData>
            </a:graphic>
            <wp14:sizeRelH relativeFrom="page">
              <wp14:pctWidth>0</wp14:pctWidth>
            </wp14:sizeRelH>
            <wp14:sizeRelV relativeFrom="page">
              <wp14:pctHeight>0</wp14:pctHeight>
            </wp14:sizeRelV>
          </wp:anchor>
        </w:drawing>
      </w:r>
      <w:r w:rsidR="002E7417" w:rsidRPr="007613CC">
        <w:rPr>
          <w:rFonts w:ascii="Calibri" w:hAnsi="Calibri" w:cs="Calibri"/>
        </w:rPr>
        <w:t>Public Transportation</w:t>
      </w:r>
    </w:p>
    <w:p w:rsidR="00006BB4" w:rsidRPr="007613CC" w:rsidRDefault="00006BB4" w:rsidP="002F0E07">
      <w:pPr>
        <w:rPr>
          <w:rFonts w:ascii="Calibri" w:hAnsi="Calibri" w:cs="Calibri"/>
        </w:rPr>
      </w:pPr>
    </w:p>
    <w:p w:rsidR="002E7417" w:rsidRPr="007613CC" w:rsidRDefault="00BC5FB7" w:rsidP="002F0E07">
      <w:pPr>
        <w:rPr>
          <w:rFonts w:ascii="Calibri" w:hAnsi="Calibri" w:cs="Calibri"/>
        </w:rPr>
      </w:pPr>
      <w:r>
        <w:rPr>
          <w:rFonts w:ascii="Calibri" w:hAnsi="Calibri" w:cs="Calibri"/>
          <w:noProof/>
        </w:rPr>
        <mc:AlternateContent>
          <mc:Choice Requires="wps">
            <w:drawing>
              <wp:anchor distT="0" distB="0" distL="114300" distR="114300" simplePos="0" relativeHeight="251702272" behindDoc="0" locked="0" layoutInCell="1" allowOverlap="1" wp14:anchorId="19B18880" wp14:editId="4ACE542A">
                <wp:simplePos x="0" y="0"/>
                <wp:positionH relativeFrom="column">
                  <wp:posOffset>2343150</wp:posOffset>
                </wp:positionH>
                <wp:positionV relativeFrom="paragraph">
                  <wp:posOffset>2425065</wp:posOffset>
                </wp:positionV>
                <wp:extent cx="3495675" cy="361950"/>
                <wp:effectExtent l="0" t="0" r="0" b="3810"/>
                <wp:wrapTight wrapText="bothSides">
                  <wp:wrapPolygon edited="0">
                    <wp:start x="-82" y="0"/>
                    <wp:lineTo x="-82" y="21297"/>
                    <wp:lineTo x="21600" y="21297"/>
                    <wp:lineTo x="21600" y="0"/>
                    <wp:lineTo x="-82" y="0"/>
                  </wp:wrapPolygon>
                </wp:wrapTight>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495675" cy="36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6E7D" w:rsidRPr="006E6E7D" w:rsidRDefault="006E6E7D" w:rsidP="00FD57D4">
                            <w:pPr>
                              <w:pStyle w:val="a"/>
                              <w:rPr>
                                <w:rFonts w:ascii="Calibri" w:hAnsi="Calibri" w:cs="Calibri"/>
                                <w:noProof/>
                                <w:szCs w:val="20"/>
                              </w:rPr>
                            </w:pPr>
                            <w:r w:rsidRPr="006E6E7D">
                              <w:rPr>
                                <w:rFonts w:ascii="Calibri" w:hAnsi="Calibri" w:cs="Calibri"/>
                                <w:szCs w:val="20"/>
                              </w:rPr>
                              <w:t xml:space="preserve">Broward County Transit bus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4" type="#_x0000_t202" style="position:absolute;left:0;text-align:left;margin-left:184.5pt;margin-top:190.95pt;width:275.25pt;height:2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" stroked="f">
                <v:path arrowok="t"/>
                <v:textbox inset="0,0,0,0">
                  <w:txbxContent>
                    <w:p w:rsidR="006E6E7D" w:rsidRPr="006E6E7D" w:rsidRDefault="006E6E7D" w:rsidP="00FD57D4">
                      <w:pPr>
                        <w:pStyle w:val="a"/>
                        <w:rPr>
                          <w:rFonts w:ascii="Calibri" w:hAnsi="Calibri" w:cs="Calibri"/>
                          <w:noProof/>
                          <w:szCs w:val="20"/>
                        </w:rPr>
                      </w:pPr>
                      <w:r w:rsidRPr="006E6E7D">
                        <w:rPr>
                          <w:rFonts w:ascii="Calibri" w:hAnsi="Calibri" w:cs="Calibri"/>
                          <w:szCs w:val="20"/>
                        </w:rPr>
                        <w:t xml:space="preserve">Broward County Transit bus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v:textbox>
                <w10:wrap type="tight"/>
              </v:shape>
            </w:pict>
          </mc:Fallback>
        </mc:AlternateContent>
      </w:r>
      <w:r w:rsidR="002E7417" w:rsidRPr="007613CC">
        <w:rPr>
          <w:rFonts w:ascii="Calibri" w:hAnsi="Calibri" w:cs="Calibri"/>
        </w:rPr>
        <w:t>Designing for transit vehicles on roadways takes into consideration many factors</w:t>
      </w:r>
      <w:r w:rsidR="00B3115F" w:rsidRPr="007613CC">
        <w:rPr>
          <w:rFonts w:ascii="Calibri" w:hAnsi="Calibri" w:cs="Calibri"/>
        </w:rPr>
        <w:t>. B</w:t>
      </w:r>
      <w:r w:rsidR="002E7417" w:rsidRPr="007613CC">
        <w:rPr>
          <w:rFonts w:ascii="Calibri" w:hAnsi="Calibri" w:cs="Calibri"/>
        </w:rPr>
        <w:t>uses have operational characteristics that resemble trucks</w:t>
      </w:r>
      <w:r w:rsidR="005C04F4" w:rsidRPr="007613CC">
        <w:rPr>
          <w:rFonts w:ascii="Calibri" w:hAnsi="Calibri" w:cs="Calibri"/>
        </w:rPr>
        <w:t xml:space="preserve"> -</w:t>
      </w:r>
      <w:r w:rsidR="002E7417" w:rsidRPr="007613CC">
        <w:rPr>
          <w:rFonts w:ascii="Calibri" w:hAnsi="Calibri" w:cs="Calibri"/>
        </w:rPr>
        <w:t xml:space="preserve"> they usually operate in mixed traffic</w:t>
      </w:r>
      <w:r w:rsidR="00F0501C" w:rsidRPr="007613CC">
        <w:rPr>
          <w:rFonts w:ascii="Calibri" w:hAnsi="Calibri" w:cs="Calibri"/>
        </w:rPr>
        <w:t>,</w:t>
      </w:r>
      <w:r w:rsidR="002E7417" w:rsidRPr="007613CC">
        <w:rPr>
          <w:rFonts w:ascii="Calibri" w:hAnsi="Calibri" w:cs="Calibri"/>
        </w:rPr>
        <w:t xml:space="preserve"> they stop and start often for passengers</w:t>
      </w:r>
      <w:r w:rsidR="00F0501C" w:rsidRPr="007613CC">
        <w:rPr>
          <w:rFonts w:ascii="Calibri" w:hAnsi="Calibri" w:cs="Calibri"/>
        </w:rPr>
        <w:t>,</w:t>
      </w:r>
      <w:r w:rsidR="002E7417" w:rsidRPr="007613CC">
        <w:rPr>
          <w:rFonts w:ascii="Calibri" w:hAnsi="Calibri" w:cs="Calibri"/>
        </w:rPr>
        <w:t xml:space="preserve"> and they must be accessible to people boarding the bus. The consequences for roadway design include lane width (in most cases buses can operate safely in travel lanes designed for passenger cars)</w:t>
      </w:r>
      <w:r w:rsidR="00F0501C" w:rsidRPr="007613CC">
        <w:rPr>
          <w:rFonts w:ascii="Calibri" w:hAnsi="Calibri" w:cs="Calibri"/>
        </w:rPr>
        <w:t>,</w:t>
      </w:r>
      <w:r w:rsidR="002E7417" w:rsidRPr="007613CC">
        <w:rPr>
          <w:rFonts w:ascii="Calibri" w:hAnsi="Calibri" w:cs="Calibri"/>
        </w:rPr>
        <w:t xml:space="preserve"> intersection design (turning radius or width of channelization lane)</w:t>
      </w:r>
      <w:r w:rsidR="00F0501C" w:rsidRPr="007613CC">
        <w:rPr>
          <w:rFonts w:ascii="Calibri" w:hAnsi="Calibri" w:cs="Calibri"/>
        </w:rPr>
        <w:t>,</w:t>
      </w:r>
      <w:r w:rsidR="002E7417" w:rsidRPr="007613CC">
        <w:rPr>
          <w:rFonts w:ascii="Calibri" w:hAnsi="Calibri" w:cs="Calibri"/>
        </w:rPr>
        <w:t xml:space="preserve"> </w:t>
      </w:r>
      <w:r w:rsidR="002E7417" w:rsidRPr="007613CC">
        <w:rPr>
          <w:rFonts w:ascii="Calibri" w:hAnsi="Calibri" w:cs="Calibri"/>
        </w:rPr>
        <w:lastRenderedPageBreak/>
        <w:t>signal timing (</w:t>
      </w:r>
      <w:r w:rsidR="00CA7747">
        <w:rPr>
          <w:rFonts w:ascii="Calibri" w:hAnsi="Calibri" w:cs="Calibri"/>
        </w:rPr>
        <w:t>on several Broward corridors, signal timing is adjusted to give transit an advantage</w:t>
      </w:r>
      <w:r w:rsidR="002E7417" w:rsidRPr="007613CC">
        <w:rPr>
          <w:rFonts w:ascii="Calibri" w:hAnsi="Calibri" w:cs="Calibri"/>
        </w:rPr>
        <w:t>)</w:t>
      </w:r>
      <w:r w:rsidR="00F0501C" w:rsidRPr="007613CC">
        <w:rPr>
          <w:rFonts w:ascii="Calibri" w:hAnsi="Calibri" w:cs="Calibri"/>
        </w:rPr>
        <w:t>,</w:t>
      </w:r>
      <w:r w:rsidR="002E7417" w:rsidRPr="007613CC">
        <w:rPr>
          <w:rFonts w:ascii="Calibri" w:hAnsi="Calibri" w:cs="Calibri"/>
        </w:rPr>
        <w:t xml:space="preserve"> pedestrian access (crossing the street at bus stops)</w:t>
      </w:r>
      <w:r w:rsidR="00F0501C" w:rsidRPr="007613CC">
        <w:rPr>
          <w:rFonts w:ascii="Calibri" w:hAnsi="Calibri" w:cs="Calibri"/>
        </w:rPr>
        <w:t>,</w:t>
      </w:r>
      <w:r w:rsidR="002E7417" w:rsidRPr="007613CC">
        <w:rPr>
          <w:rFonts w:ascii="Calibri" w:hAnsi="Calibri" w:cs="Calibri"/>
        </w:rPr>
        <w:t xml:space="preserve"> sidewalk design (making room for bus shelters in the furniture zone), and bus stop placement and design (</w:t>
      </w:r>
      <w:proofErr w:type="spellStart"/>
      <w:r w:rsidR="002E7417" w:rsidRPr="007613CC">
        <w:rPr>
          <w:rFonts w:ascii="Calibri" w:hAnsi="Calibri" w:cs="Calibri"/>
        </w:rPr>
        <w:t>farside</w:t>
      </w:r>
      <w:proofErr w:type="spellEnd"/>
      <w:r w:rsidR="002E7417" w:rsidRPr="007613CC">
        <w:rPr>
          <w:rFonts w:ascii="Calibri" w:hAnsi="Calibri" w:cs="Calibri"/>
        </w:rPr>
        <w:t>/nearside at intersections, bus pullouts</w:t>
      </w:r>
      <w:r w:rsidR="00F0501C" w:rsidRPr="007613CC">
        <w:rPr>
          <w:rFonts w:ascii="Calibri" w:hAnsi="Calibri" w:cs="Calibri"/>
        </w:rPr>
        <w:t>,</w:t>
      </w:r>
      <w:r w:rsidR="002E7417" w:rsidRPr="007613CC">
        <w:rPr>
          <w:rFonts w:ascii="Calibri" w:hAnsi="Calibri" w:cs="Calibri"/>
        </w:rPr>
        <w:t xml:space="preserve"> or </w:t>
      </w:r>
      <w:r w:rsidR="00915DD9" w:rsidRPr="007613CC">
        <w:rPr>
          <w:rFonts w:ascii="Calibri" w:hAnsi="Calibri" w:cs="Calibri"/>
        </w:rPr>
        <w:t>bulb outs</w:t>
      </w:r>
      <w:r w:rsidR="002E7417" w:rsidRPr="007613CC">
        <w:rPr>
          <w:rFonts w:ascii="Calibri" w:hAnsi="Calibri" w:cs="Calibri"/>
        </w:rPr>
        <w:t xml:space="preserve">).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 xml:space="preserve">Chapter </w:t>
      </w:r>
      <w:r w:rsidR="00442B03">
        <w:rPr>
          <w:rFonts w:ascii="Calibri" w:hAnsi="Calibri" w:cs="Calibri"/>
        </w:rPr>
        <w:t>10</w:t>
      </w:r>
      <w:r w:rsidR="00E409BC" w:rsidRPr="007613CC">
        <w:rPr>
          <w:rFonts w:ascii="Calibri" w:hAnsi="Calibri" w:cs="Calibri"/>
        </w:rPr>
        <w:t>, “Transit Accommodations,”</w:t>
      </w:r>
      <w:r w:rsidR="002A73E4" w:rsidRPr="007613CC">
        <w:rPr>
          <w:rFonts w:ascii="Calibri" w:hAnsi="Calibri" w:cs="Calibri"/>
        </w:rPr>
        <w:t xml:space="preserve"> </w:t>
      </w:r>
      <w:r w:rsidRPr="007613CC">
        <w:rPr>
          <w:rFonts w:ascii="Calibri" w:hAnsi="Calibri" w:cs="Calibri"/>
        </w:rPr>
        <w:t>describes in greater detail these and other design and operational considerations. Where express bus service or Bus Rapid Transit is provided, e</w:t>
      </w:r>
      <w:r w:rsidR="00311836" w:rsidRPr="007613CC">
        <w:rPr>
          <w:rFonts w:ascii="Calibri" w:hAnsi="Calibri" w:cs="Calibri"/>
        </w:rPr>
        <w:t>xclusive bus lanes are desirable</w:t>
      </w:r>
      <w:r w:rsidRPr="007613CC">
        <w:rPr>
          <w:rFonts w:ascii="Calibri" w:hAnsi="Calibri" w:cs="Calibri"/>
        </w:rPr>
        <w:t xml:space="preserve">. These have unique operating characteristics that are beyond the scope of this manual. </w:t>
      </w:r>
    </w:p>
    <w:p w:rsidR="001069EF" w:rsidRPr="007613CC" w:rsidRDefault="001069EF" w:rsidP="002F0E07">
      <w:pPr>
        <w:rPr>
          <w:rFonts w:ascii="Calibri" w:hAnsi="Calibri" w:cs="Calibri"/>
        </w:rPr>
      </w:pPr>
    </w:p>
    <w:p w:rsidR="00CA7747" w:rsidRPr="007613CC" w:rsidRDefault="00CA7747" w:rsidP="00CA7747">
      <w:pPr>
        <w:pStyle w:val="ManualHeading3"/>
        <w:jc w:val="both"/>
        <w:rPr>
          <w:rFonts w:ascii="Calibri" w:hAnsi="Calibri" w:cs="Calibri"/>
        </w:rPr>
      </w:pPr>
      <w:r>
        <w:rPr>
          <w:rFonts w:ascii="Calibri" w:hAnsi="Calibri" w:cs="Calibri"/>
        </w:rPr>
        <w:t>Emergency Vehicles</w:t>
      </w:r>
    </w:p>
    <w:p w:rsidR="00CA7747" w:rsidRPr="007613CC" w:rsidRDefault="00CA7747" w:rsidP="00CA7747">
      <w:pPr>
        <w:pStyle w:val="ManualHeading3"/>
        <w:jc w:val="both"/>
        <w:rPr>
          <w:rFonts w:ascii="Calibri" w:hAnsi="Calibri" w:cs="Calibri"/>
        </w:rPr>
      </w:pPr>
    </w:p>
    <w:p w:rsidR="00CA7747" w:rsidRDefault="00CA7747" w:rsidP="00703D9A">
      <w:pPr>
        <w:rPr>
          <w:rFonts w:ascii="Calibri" w:hAnsi="Calibri" w:cs="Calibri"/>
        </w:rPr>
      </w:pPr>
      <w:r>
        <w:rPr>
          <w:rFonts w:ascii="Calibri" w:hAnsi="Calibri" w:cs="Calibri"/>
        </w:rPr>
        <w:t xml:space="preserve">Major urban arterial boulevards and avenues are the primary conduits for emergency response vehicles including police, fire, and ambulance.  Emergency vehicle access and operations should always be considered in traveled way design.  Many factors affect emergency vehicle response time including congestion, width of street and travel lanes, </w:t>
      </w:r>
      <w:proofErr w:type="gramStart"/>
      <w:r>
        <w:rPr>
          <w:rFonts w:ascii="Calibri" w:hAnsi="Calibri" w:cs="Calibri"/>
        </w:rPr>
        <w:t>geometric</w:t>
      </w:r>
      <w:proofErr w:type="gramEnd"/>
      <w:r>
        <w:rPr>
          <w:rFonts w:ascii="Calibri" w:hAnsi="Calibri" w:cs="Calibri"/>
        </w:rPr>
        <w:t xml:space="preserve"> design of intersections, access management features, signal timing, and the presence of signal pre-emption devices.</w:t>
      </w:r>
    </w:p>
    <w:p w:rsidR="00CA7747" w:rsidRDefault="00CA7747" w:rsidP="00703D9A">
      <w:pPr>
        <w:rPr>
          <w:rFonts w:ascii="Calibri" w:hAnsi="Calibri" w:cs="Calibri"/>
        </w:rPr>
      </w:pPr>
    </w:p>
    <w:p w:rsidR="00CA7747" w:rsidRDefault="00CA7747" w:rsidP="00703D9A">
      <w:pPr>
        <w:rPr>
          <w:rFonts w:ascii="Calibri" w:hAnsi="Calibri" w:cs="Calibri"/>
        </w:rPr>
      </w:pPr>
      <w:r>
        <w:rPr>
          <w:rFonts w:ascii="Calibri" w:hAnsi="Calibri" w:cs="Calibri"/>
        </w:rPr>
        <w:t>The following principles should be considered in designing traveled ways to accommodate emergency vehicles.</w:t>
      </w:r>
    </w:p>
    <w:p w:rsidR="00CA7747" w:rsidRDefault="00CA7747" w:rsidP="00703D9A">
      <w:pPr>
        <w:pStyle w:val="ListParagraph"/>
        <w:numPr>
          <w:ilvl w:val="0"/>
          <w:numId w:val="19"/>
        </w:numPr>
        <w:rPr>
          <w:rFonts w:ascii="Calibri" w:hAnsi="Calibri" w:cs="Calibri"/>
        </w:rPr>
      </w:pPr>
      <w:r>
        <w:rPr>
          <w:rFonts w:ascii="Calibri" w:hAnsi="Calibri" w:cs="Calibri"/>
        </w:rPr>
        <w:t>High levels of street connectivity improve emergency response time by providing alternate routes.  Look for opportunities to improve overall network connectivity.</w:t>
      </w:r>
    </w:p>
    <w:p w:rsidR="00CA7747" w:rsidRDefault="00CA7747" w:rsidP="00703D9A">
      <w:pPr>
        <w:pStyle w:val="ListParagraph"/>
        <w:numPr>
          <w:ilvl w:val="0"/>
          <w:numId w:val="19"/>
        </w:numPr>
        <w:rPr>
          <w:rFonts w:ascii="Calibri" w:hAnsi="Calibri" w:cs="Calibri"/>
        </w:rPr>
      </w:pPr>
      <w:r>
        <w:rPr>
          <w:rFonts w:ascii="Calibri" w:hAnsi="Calibri" w:cs="Calibri"/>
        </w:rPr>
        <w:t>When establishing new or reviewing existing access management configurations, care should be taken to permit direct routing capability to emergency vehicles.</w:t>
      </w:r>
    </w:p>
    <w:p w:rsidR="007A1149" w:rsidRPr="00703D9A" w:rsidRDefault="007A1149" w:rsidP="00703D9A">
      <w:pPr>
        <w:pStyle w:val="ListParagraph"/>
        <w:numPr>
          <w:ilvl w:val="0"/>
          <w:numId w:val="19"/>
        </w:numPr>
        <w:rPr>
          <w:rFonts w:ascii="Calibri" w:hAnsi="Calibri" w:cs="Calibri"/>
        </w:rPr>
      </w:pPr>
      <w:r>
        <w:rPr>
          <w:rFonts w:ascii="Calibri" w:hAnsi="Calibri" w:cs="Calibri"/>
        </w:rPr>
        <w:t>On streets with medians, traffic circles, tight corner radii, or other access management features, emergency response time may be reduced by the implementation of mountable curbs to allow emergency vehicles to cross.</w:t>
      </w:r>
    </w:p>
    <w:p w:rsidR="00CC3FB0" w:rsidRPr="007613CC" w:rsidRDefault="00CC3FB0" w:rsidP="002F0E07">
      <w:pPr>
        <w:pStyle w:val="ManualHeading3"/>
        <w:jc w:val="both"/>
        <w:rPr>
          <w:rFonts w:ascii="Calibri" w:hAnsi="Calibri" w:cs="Calibri"/>
        </w:rPr>
      </w:pPr>
    </w:p>
    <w:p w:rsidR="00EA73F8" w:rsidRPr="007613CC" w:rsidRDefault="002E7417" w:rsidP="002F0E07">
      <w:pPr>
        <w:pStyle w:val="ManualHeading3"/>
        <w:jc w:val="both"/>
        <w:rPr>
          <w:rFonts w:ascii="Calibri" w:hAnsi="Calibri" w:cs="Calibri"/>
        </w:rPr>
      </w:pPr>
      <w:r w:rsidRPr="007613CC">
        <w:rPr>
          <w:rFonts w:ascii="Calibri" w:hAnsi="Calibri" w:cs="Calibri"/>
        </w:rPr>
        <w:t>Design</w:t>
      </w:r>
      <w:r w:rsidR="001069EF" w:rsidRPr="007613CC">
        <w:rPr>
          <w:rFonts w:ascii="Calibri" w:hAnsi="Calibri" w:cs="Calibri"/>
        </w:rPr>
        <w:t xml:space="preserve"> Vehicles</w:t>
      </w:r>
    </w:p>
    <w:p w:rsidR="00006BB4" w:rsidRPr="007613CC" w:rsidRDefault="00006BB4"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 xml:space="preserve">The design vehicle influences several geometric design features including lane width, corner radii, median nose design, and other intersection design details. Designing for a larger vehicle than necessary is undesirable, due to the potential negative impacts </w:t>
      </w:r>
      <w:r w:rsidR="002A73E4" w:rsidRPr="007613CC">
        <w:rPr>
          <w:rFonts w:ascii="Calibri" w:hAnsi="Calibri" w:cs="Calibri"/>
        </w:rPr>
        <w:t xml:space="preserve">larger dimensions </w:t>
      </w:r>
      <w:r w:rsidRPr="007613CC">
        <w:rPr>
          <w:rFonts w:ascii="Calibri" w:hAnsi="Calibri" w:cs="Calibri"/>
        </w:rPr>
        <w:t xml:space="preserve">may have on pedestrian crossing distances and the speed of turning vehicles. On the other hand, designing for a vehicle that is too small can result in operational problems if larger vehicles frequently use the facility.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For design purposes</w:t>
      </w:r>
      <w:r w:rsidR="00F0501C" w:rsidRPr="007613CC">
        <w:rPr>
          <w:rFonts w:ascii="Calibri" w:hAnsi="Calibri" w:cs="Calibri"/>
        </w:rPr>
        <w:t>,</w:t>
      </w:r>
      <w:r w:rsidRPr="007613CC">
        <w:rPr>
          <w:rFonts w:ascii="Calibri" w:hAnsi="Calibri" w:cs="Calibri"/>
        </w:rPr>
        <w:t xml:space="preserve"> the </w:t>
      </w:r>
      <w:r w:rsidR="00981DBF" w:rsidRPr="007613CC">
        <w:rPr>
          <w:rFonts w:ascii="Calibri" w:hAnsi="Calibri" w:cs="Calibri"/>
        </w:rPr>
        <w:t xml:space="preserve">WB-40 </w:t>
      </w:r>
      <w:r w:rsidRPr="007613CC">
        <w:rPr>
          <w:rFonts w:ascii="Calibri" w:hAnsi="Calibri" w:cs="Calibri"/>
        </w:rPr>
        <w:t>(</w:t>
      </w:r>
      <w:r w:rsidR="00981DBF" w:rsidRPr="007613CC">
        <w:rPr>
          <w:rFonts w:ascii="Calibri" w:hAnsi="Calibri" w:cs="Calibri"/>
        </w:rPr>
        <w:t>wheel-base 40 feet</w:t>
      </w:r>
      <w:r w:rsidRPr="007613CC">
        <w:rPr>
          <w:rFonts w:ascii="Calibri" w:hAnsi="Calibri" w:cs="Calibri"/>
        </w:rPr>
        <w:t xml:space="preserve">) is appropriate unless larger vehicles are more common. On bus routes and truck routes, designing for the bus (CITY-BUS or similar) or large truck (either the WB-50 or </w:t>
      </w:r>
      <w:r w:rsidR="003179A0" w:rsidRPr="007613CC">
        <w:rPr>
          <w:rFonts w:ascii="Calibri" w:hAnsi="Calibri" w:cs="Calibri"/>
        </w:rPr>
        <w:t xml:space="preserve">WB-62FL </w:t>
      </w:r>
      <w:r w:rsidRPr="007613CC">
        <w:rPr>
          <w:rFonts w:ascii="Calibri" w:hAnsi="Calibri" w:cs="Calibri"/>
        </w:rPr>
        <w:t xml:space="preserve">design vehicle) may be appropriate, but only at intersections where these vehicles make turns. For example, for intersection geometry design features such as corner radii, different design vehicles should be used for each intersection or even each corner, rather than a </w:t>
      </w:r>
      <w:r w:rsidR="00F0501C" w:rsidRPr="007613CC">
        <w:rPr>
          <w:rFonts w:ascii="Calibri" w:hAnsi="Calibri" w:cs="Calibri"/>
        </w:rPr>
        <w:t>“</w:t>
      </w:r>
      <w:r w:rsidRPr="007613CC">
        <w:rPr>
          <w:rFonts w:ascii="Calibri" w:hAnsi="Calibri" w:cs="Calibri"/>
        </w:rPr>
        <w:t xml:space="preserve">one-size-fits-all” approach, which results in larger radii than needed at most corners. The design vehicle should be accommodated without encroachment </w:t>
      </w:r>
      <w:r w:rsidRPr="007613CC">
        <w:rPr>
          <w:rFonts w:ascii="Calibri" w:hAnsi="Calibri" w:cs="Calibri"/>
        </w:rPr>
        <w:lastRenderedPageBreak/>
        <w:t xml:space="preserve">into opposing traffic lanes. It is generally acceptable to have encroachment onto multiple same-direction traffic lanes on the receiving roadway.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 xml:space="preserve">Furthermore, it may be </w:t>
      </w:r>
      <w:r w:rsidR="002F4F7F" w:rsidRPr="007613CC">
        <w:rPr>
          <w:rFonts w:ascii="Calibri" w:hAnsi="Calibri" w:cs="Calibri"/>
        </w:rPr>
        <w:t>in</w:t>
      </w:r>
      <w:r w:rsidRPr="007613CC">
        <w:rPr>
          <w:rFonts w:ascii="Calibri" w:hAnsi="Calibri" w:cs="Calibri"/>
        </w:rPr>
        <w:t>appropriate to design a facility by using a larger “control vehicle</w:t>
      </w:r>
      <w:r w:rsidR="00F0501C" w:rsidRPr="007613CC">
        <w:rPr>
          <w:rFonts w:ascii="Calibri" w:hAnsi="Calibri" w:cs="Calibri"/>
        </w:rPr>
        <w:t>,</w:t>
      </w:r>
      <w:r w:rsidRPr="007613CC">
        <w:rPr>
          <w:rFonts w:ascii="Calibri" w:hAnsi="Calibri" w:cs="Calibri"/>
        </w:rPr>
        <w:t xml:space="preserve">” which uses </w:t>
      </w:r>
      <w:r w:rsidR="002F4F7F" w:rsidRPr="007613CC">
        <w:rPr>
          <w:rFonts w:ascii="Calibri" w:hAnsi="Calibri" w:cs="Calibri"/>
        </w:rPr>
        <w:t>the street</w:t>
      </w:r>
      <w:r w:rsidRPr="007613CC">
        <w:rPr>
          <w:rFonts w:ascii="Calibri" w:hAnsi="Calibri" w:cs="Calibri"/>
        </w:rPr>
        <w:t xml:space="preserve"> infrequently, or infrequently makes turns at a specific location. An example of a control vehicle is a vehicle that makes no more than one delivery per day at a business. Depending on the frequency, by under designing the control vehicle can be allowed to encroach on opposing traffic lanes or make multiple-point turns.</w:t>
      </w:r>
    </w:p>
    <w:p w:rsidR="00D27A2F" w:rsidRPr="007613CC" w:rsidRDefault="00D27A2F" w:rsidP="002F0E07">
      <w:pPr>
        <w:rPr>
          <w:rFonts w:ascii="Calibri" w:hAnsi="Calibri" w:cs="Calibri"/>
        </w:rPr>
      </w:pPr>
    </w:p>
    <w:p w:rsidR="00F42BD6" w:rsidRPr="007613CC" w:rsidRDefault="003179A0" w:rsidP="002F0E07">
      <w:pPr>
        <w:pStyle w:val="ManualHeading2"/>
        <w:jc w:val="both"/>
        <w:rPr>
          <w:rFonts w:ascii="Calibri" w:hAnsi="Calibri" w:cs="Calibri"/>
          <w:b/>
        </w:rPr>
      </w:pPr>
      <w:bookmarkStart w:id="5" w:name="_Toc331644591"/>
      <w:r w:rsidRPr="007613CC">
        <w:rPr>
          <w:rFonts w:ascii="Calibri" w:hAnsi="Calibri" w:cs="Calibri"/>
        </w:rPr>
        <w:t>Traffic Volume and Composition</w:t>
      </w:r>
      <w:bookmarkEnd w:id="5"/>
      <w:r w:rsidRPr="007613CC">
        <w:rPr>
          <w:rFonts w:ascii="Calibri" w:hAnsi="Calibri" w:cs="Calibri"/>
        </w:rPr>
        <w:t xml:space="preserve">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 xml:space="preserve">Traffic volume data collection is an integral part of transportation planning and decision making. Traffic volume data </w:t>
      </w:r>
      <w:r w:rsidR="00402D1D" w:rsidRPr="007613CC">
        <w:rPr>
          <w:rFonts w:ascii="Calibri" w:hAnsi="Calibri" w:cs="Calibri"/>
        </w:rPr>
        <w:t xml:space="preserve">are </w:t>
      </w:r>
      <w:r w:rsidRPr="007613CC">
        <w:rPr>
          <w:rFonts w:ascii="Calibri" w:hAnsi="Calibri" w:cs="Calibri"/>
        </w:rPr>
        <w:t>collected for various periods of the day depending on the purpose for which the data is used. For most analys</w:t>
      </w:r>
      <w:r w:rsidR="009E3180" w:rsidRPr="007613CC">
        <w:rPr>
          <w:rFonts w:ascii="Calibri" w:hAnsi="Calibri" w:cs="Calibri"/>
        </w:rPr>
        <w:t>e</w:t>
      </w:r>
      <w:r w:rsidRPr="007613CC">
        <w:rPr>
          <w:rFonts w:ascii="Calibri" w:hAnsi="Calibri" w:cs="Calibri"/>
        </w:rPr>
        <w:t xml:space="preserve">s it is necessary to collect peak period and daily traffic. </w:t>
      </w:r>
      <w:r w:rsidR="009E3180" w:rsidRPr="007613CC">
        <w:rPr>
          <w:rFonts w:ascii="Calibri" w:hAnsi="Calibri" w:cs="Calibri"/>
        </w:rPr>
        <w:t>P</w:t>
      </w:r>
      <w:r w:rsidRPr="007613CC">
        <w:rPr>
          <w:rFonts w:ascii="Calibri" w:hAnsi="Calibri" w:cs="Calibri"/>
        </w:rPr>
        <w:t>eak period traffic could be further divided into morning (a.m.), mid-day (</w:t>
      </w:r>
      <w:proofErr w:type="gramStart"/>
      <w:r w:rsidRPr="007613CC">
        <w:rPr>
          <w:rFonts w:ascii="Calibri" w:hAnsi="Calibri" w:cs="Calibri"/>
        </w:rPr>
        <w:t>m.d</w:t>
      </w:r>
      <w:proofErr w:type="gramEnd"/>
      <w:r w:rsidRPr="007613CC">
        <w:rPr>
          <w:rFonts w:ascii="Calibri" w:hAnsi="Calibri" w:cs="Calibri"/>
        </w:rPr>
        <w:t>.), and evening (p.m.) peak period</w:t>
      </w:r>
      <w:r w:rsidR="009E3180" w:rsidRPr="007613CC">
        <w:rPr>
          <w:rFonts w:ascii="Calibri" w:hAnsi="Calibri" w:cs="Calibri"/>
        </w:rPr>
        <w:t>s</w:t>
      </w:r>
      <w:r w:rsidRPr="007613CC">
        <w:rPr>
          <w:rFonts w:ascii="Calibri" w:hAnsi="Calibri" w:cs="Calibri"/>
        </w:rPr>
        <w:t xml:space="preserve">. </w:t>
      </w:r>
      <w:r w:rsidR="007B18B0" w:rsidRPr="007613CC">
        <w:rPr>
          <w:rFonts w:ascii="Calibri" w:hAnsi="Calibri" w:cs="Calibri"/>
        </w:rPr>
        <w:t>D</w:t>
      </w:r>
      <w:r w:rsidRPr="007613CC">
        <w:rPr>
          <w:rFonts w:ascii="Calibri" w:hAnsi="Calibri" w:cs="Calibri"/>
        </w:rPr>
        <w:t>aily traffic data is also called average daily traffic (ADT). Other types of data collected are annual daily traffic, average annual daily traffic, average weekday traffic, hourly traffic (usually at intersections)</w:t>
      </w:r>
      <w:r w:rsidR="007B18B0" w:rsidRPr="007613CC">
        <w:rPr>
          <w:rFonts w:ascii="Calibri" w:hAnsi="Calibri" w:cs="Calibri"/>
        </w:rPr>
        <w:t>,</w:t>
      </w:r>
      <w:r w:rsidRPr="007613CC">
        <w:rPr>
          <w:rFonts w:ascii="Calibri" w:hAnsi="Calibri" w:cs="Calibri"/>
        </w:rPr>
        <w:t xml:space="preserve"> and short-term counts as required. There are special types of traffic volume counts such as vehicle classification counts and average vehicle occupancy. The traffic volumes collected are also used for </w:t>
      </w:r>
      <w:r w:rsidR="00915DD9" w:rsidRPr="007613CC">
        <w:rPr>
          <w:rFonts w:ascii="Calibri" w:hAnsi="Calibri" w:cs="Calibri"/>
        </w:rPr>
        <w:t xml:space="preserve">a </w:t>
      </w:r>
      <w:r w:rsidRPr="007613CC">
        <w:rPr>
          <w:rFonts w:ascii="Calibri" w:hAnsi="Calibri" w:cs="Calibri"/>
        </w:rPr>
        <w:t>variety of studies, including forecasting. Traffic volume on a segment of a road or at an intersection c</w:t>
      </w:r>
      <w:r w:rsidR="007B18B0" w:rsidRPr="007613CC">
        <w:rPr>
          <w:rFonts w:ascii="Calibri" w:hAnsi="Calibri" w:cs="Calibri"/>
        </w:rPr>
        <w:t>an</w:t>
      </w:r>
      <w:r w:rsidRPr="007613CC">
        <w:rPr>
          <w:rFonts w:ascii="Calibri" w:hAnsi="Calibri" w:cs="Calibri"/>
        </w:rPr>
        <w:t xml:space="preserve"> be collected </w:t>
      </w:r>
      <w:r w:rsidR="007B18B0" w:rsidRPr="007613CC">
        <w:rPr>
          <w:rFonts w:ascii="Calibri" w:hAnsi="Calibri" w:cs="Calibri"/>
        </w:rPr>
        <w:t xml:space="preserve">either </w:t>
      </w:r>
      <w:r w:rsidRPr="007613CC">
        <w:rPr>
          <w:rFonts w:ascii="Calibri" w:hAnsi="Calibri" w:cs="Calibri"/>
        </w:rPr>
        <w:t>manual</w:t>
      </w:r>
      <w:r w:rsidR="007B18B0" w:rsidRPr="007613CC">
        <w:rPr>
          <w:rFonts w:ascii="Calibri" w:hAnsi="Calibri" w:cs="Calibri"/>
        </w:rPr>
        <w:t>ly</w:t>
      </w:r>
      <w:r w:rsidRPr="007613CC">
        <w:rPr>
          <w:rFonts w:ascii="Calibri" w:hAnsi="Calibri" w:cs="Calibri"/>
        </w:rPr>
        <w:t xml:space="preserve"> or </w:t>
      </w:r>
      <w:r w:rsidR="007B18B0" w:rsidRPr="007613CC">
        <w:rPr>
          <w:rFonts w:ascii="Calibri" w:hAnsi="Calibri" w:cs="Calibri"/>
        </w:rPr>
        <w:t xml:space="preserve">by </w:t>
      </w:r>
      <w:r w:rsidRPr="007613CC">
        <w:rPr>
          <w:rFonts w:ascii="Calibri" w:hAnsi="Calibri" w:cs="Calibri"/>
        </w:rPr>
        <w:t>using tubes</w:t>
      </w:r>
      <w:r w:rsidR="00DF682B" w:rsidRPr="007613CC">
        <w:rPr>
          <w:rFonts w:ascii="Calibri" w:hAnsi="Calibri" w:cs="Calibri"/>
        </w:rPr>
        <w:t>.</w:t>
      </w:r>
    </w:p>
    <w:p w:rsidR="002E7417" w:rsidRPr="007613CC" w:rsidRDefault="002E7417" w:rsidP="002F0E07">
      <w:pPr>
        <w:rPr>
          <w:rFonts w:ascii="Calibri" w:hAnsi="Calibri" w:cs="Calibri"/>
        </w:rPr>
      </w:pPr>
    </w:p>
    <w:p w:rsidR="007B42E3" w:rsidRPr="007613CC" w:rsidRDefault="002E7417" w:rsidP="002F0E07">
      <w:pPr>
        <w:rPr>
          <w:rFonts w:ascii="Calibri" w:hAnsi="Calibri" w:cs="Calibri"/>
        </w:rPr>
      </w:pPr>
      <w:r w:rsidRPr="007613CC">
        <w:rPr>
          <w:rFonts w:ascii="Calibri" w:hAnsi="Calibri" w:cs="Calibri"/>
        </w:rPr>
        <w:t xml:space="preserve">The </w:t>
      </w:r>
      <w:r w:rsidR="007B18B0" w:rsidRPr="007613CC">
        <w:rPr>
          <w:rFonts w:ascii="Calibri" w:hAnsi="Calibri" w:cs="Calibri"/>
        </w:rPr>
        <w:t xml:space="preserve">ADT </w:t>
      </w:r>
      <w:r w:rsidRPr="007613CC">
        <w:rPr>
          <w:rFonts w:ascii="Calibri" w:hAnsi="Calibri" w:cs="Calibri"/>
        </w:rPr>
        <w:t xml:space="preserve">volume is the most commonly collected traffic volume data. The ADT provides both the peak period traffic and the total daily traffic for analysis purposes. </w:t>
      </w:r>
      <w:r w:rsidR="007B18B0" w:rsidRPr="007613CC">
        <w:rPr>
          <w:rFonts w:ascii="Calibri" w:hAnsi="Calibri" w:cs="Calibri"/>
        </w:rPr>
        <w:t>T</w:t>
      </w:r>
      <w:r w:rsidRPr="007613CC">
        <w:rPr>
          <w:rFonts w:ascii="Calibri" w:hAnsi="Calibri" w:cs="Calibri"/>
        </w:rPr>
        <w:t>ypical ADT data for a central business district (CBD) will show an a.m., m</w:t>
      </w:r>
      <w:r w:rsidR="007B42E3" w:rsidRPr="007613CC">
        <w:rPr>
          <w:rFonts w:ascii="Calibri" w:hAnsi="Calibri" w:cs="Calibri"/>
        </w:rPr>
        <w:t>id</w:t>
      </w:r>
      <w:r w:rsidR="00311836" w:rsidRPr="007613CC">
        <w:rPr>
          <w:rFonts w:ascii="Calibri" w:hAnsi="Calibri" w:cs="Calibri"/>
        </w:rPr>
        <w:t>-</w:t>
      </w:r>
      <w:r w:rsidR="007B42E3" w:rsidRPr="007613CC">
        <w:rPr>
          <w:rFonts w:ascii="Calibri" w:hAnsi="Calibri" w:cs="Calibri"/>
        </w:rPr>
        <w:t>day</w:t>
      </w:r>
      <w:r w:rsidRPr="007613CC">
        <w:rPr>
          <w:rFonts w:ascii="Calibri" w:hAnsi="Calibri" w:cs="Calibri"/>
        </w:rPr>
        <w:t xml:space="preserve">, and p.m. peak volume, which clearly indicates the typical usage of the CBD.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Vehicle classification counts are conducted on a daily basis to determine the types of vehicles using the roadway. The vehicle classification devices currently in use accurately record axle impulses, but do not provide consistent and accurate interpretation of axle impulses into classification of vehicles when vehicles (typically in urban areas) are traveling at speeds below 25</w:t>
      </w:r>
      <w:r w:rsidR="00FE2A3B" w:rsidRPr="007613CC">
        <w:rPr>
          <w:rFonts w:ascii="Calibri" w:hAnsi="Calibri" w:cs="Calibri"/>
        </w:rPr>
        <w:t xml:space="preserve"> mph</w:t>
      </w:r>
      <w:r w:rsidRPr="007613CC">
        <w:rPr>
          <w:rFonts w:ascii="Calibri" w:hAnsi="Calibri" w:cs="Calibri"/>
        </w:rPr>
        <w:t xml:space="preserve">. The Federal Highway Administration (FHWA) has classified trucks into several categories based on the number of axles.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 xml:space="preserve">Turning movement volumes are collected at intersections to record the various turning movements. The collection of </w:t>
      </w:r>
      <w:r w:rsidR="00447A46" w:rsidRPr="007613CC">
        <w:rPr>
          <w:rFonts w:ascii="Calibri" w:hAnsi="Calibri" w:cs="Calibri"/>
        </w:rPr>
        <w:t xml:space="preserve">data on </w:t>
      </w:r>
      <w:r w:rsidRPr="007613CC">
        <w:rPr>
          <w:rFonts w:ascii="Calibri" w:hAnsi="Calibri" w:cs="Calibri"/>
        </w:rPr>
        <w:t xml:space="preserve">turning movements allows determining the level of service and making improvements to the intersection to reduce delay and idling for all vehicles. </w:t>
      </w:r>
      <w:r w:rsidR="007B42E3" w:rsidRPr="007613CC">
        <w:rPr>
          <w:rFonts w:ascii="Calibri" w:hAnsi="Calibri" w:cs="Calibri"/>
        </w:rPr>
        <w:t xml:space="preserve">The data collected on traffic volumes and turning movements helps to determine the number of travel lanes needed. </w:t>
      </w:r>
    </w:p>
    <w:p w:rsidR="00F42BD6" w:rsidRDefault="00F42BD6" w:rsidP="002F0E07">
      <w:pPr>
        <w:rPr>
          <w:rFonts w:ascii="Calibri" w:hAnsi="Calibri" w:cs="Calibri"/>
          <w:b/>
          <w:smallCaps/>
        </w:rPr>
      </w:pPr>
    </w:p>
    <w:p w:rsidR="00703D9A" w:rsidRDefault="00703D9A" w:rsidP="002F0E07">
      <w:pPr>
        <w:rPr>
          <w:rFonts w:ascii="Calibri" w:hAnsi="Calibri" w:cs="Calibri"/>
          <w:b/>
          <w:smallCaps/>
        </w:rPr>
      </w:pPr>
    </w:p>
    <w:p w:rsidR="00703D9A" w:rsidRPr="007613CC" w:rsidRDefault="00703D9A" w:rsidP="002F0E07">
      <w:pPr>
        <w:rPr>
          <w:rFonts w:ascii="Calibri" w:hAnsi="Calibri" w:cs="Calibri"/>
          <w:b/>
          <w:smallCaps/>
        </w:rPr>
      </w:pPr>
    </w:p>
    <w:p w:rsidR="001069EF" w:rsidRPr="007613CC" w:rsidRDefault="003179A0" w:rsidP="002F0E07">
      <w:pPr>
        <w:pStyle w:val="ManualHeading2"/>
        <w:jc w:val="both"/>
        <w:rPr>
          <w:rFonts w:ascii="Calibri" w:hAnsi="Calibri" w:cs="Calibri"/>
          <w:b/>
        </w:rPr>
      </w:pPr>
      <w:bookmarkStart w:id="6" w:name="_Toc331644592"/>
      <w:r w:rsidRPr="007613CC">
        <w:rPr>
          <w:rFonts w:ascii="Calibri" w:hAnsi="Calibri" w:cs="Calibri"/>
        </w:rPr>
        <w:lastRenderedPageBreak/>
        <w:t>Design Speed</w:t>
      </w:r>
      <w:bookmarkEnd w:id="6"/>
    </w:p>
    <w:p w:rsidR="004A1FAE" w:rsidRPr="007613CC" w:rsidRDefault="004A1FAE" w:rsidP="002F0E07">
      <w:pPr>
        <w:rPr>
          <w:rFonts w:ascii="Calibri" w:hAnsi="Calibri" w:cs="Calibri"/>
        </w:rPr>
      </w:pPr>
    </w:p>
    <w:p w:rsidR="00CA08B0" w:rsidRPr="007613CC" w:rsidRDefault="004A1FAE" w:rsidP="002F0E07">
      <w:pPr>
        <w:autoSpaceDE w:val="0"/>
        <w:autoSpaceDN w:val="0"/>
        <w:adjustRightInd w:val="0"/>
        <w:rPr>
          <w:rFonts w:ascii="Calibri" w:hAnsi="Calibri" w:cs="Calibri"/>
        </w:rPr>
      </w:pPr>
      <w:r w:rsidRPr="007613CC">
        <w:rPr>
          <w:rFonts w:ascii="Calibri" w:hAnsi="Calibri" w:cs="Calibri"/>
        </w:rPr>
        <w:t>The a</w:t>
      </w:r>
      <w:r w:rsidR="0098422A" w:rsidRPr="007613CC">
        <w:rPr>
          <w:rFonts w:ascii="Calibri" w:hAnsi="Calibri" w:cs="Calibri"/>
        </w:rPr>
        <w:t xml:space="preserve">pplication of design speed for </w:t>
      </w:r>
      <w:r w:rsidR="00DE2A5A">
        <w:rPr>
          <w:rFonts w:ascii="Calibri" w:hAnsi="Calibri" w:cs="Calibri"/>
        </w:rPr>
        <w:t>complete</w:t>
      </w:r>
      <w:r w:rsidR="0098422A" w:rsidRPr="007613CC">
        <w:rPr>
          <w:rFonts w:ascii="Calibri" w:hAnsi="Calibri" w:cs="Calibri"/>
        </w:rPr>
        <w:t xml:space="preserve"> s</w:t>
      </w:r>
      <w:r w:rsidRPr="007613CC">
        <w:rPr>
          <w:rFonts w:ascii="Calibri" w:hAnsi="Calibri" w:cs="Calibri"/>
        </w:rPr>
        <w:t>treets is philosophically different than for conventional transportation practices. Traditionally, the approach for setting design speed is to use as high a design speed as practical.</w:t>
      </w:r>
      <w:r w:rsidR="007A1149">
        <w:rPr>
          <w:rFonts w:ascii="Calibri" w:hAnsi="Calibri" w:cs="Calibri"/>
        </w:rPr>
        <w:t xml:space="preserve">  The intent of this approach when it was developed was to move people and goods in automobiles as efficiently as possible over long distances.</w:t>
      </w:r>
      <w:r w:rsidRPr="007613CC">
        <w:rPr>
          <w:rFonts w:ascii="Calibri" w:hAnsi="Calibri" w:cs="Calibri"/>
        </w:rPr>
        <w:t xml:space="preserve"> </w:t>
      </w:r>
      <w:r w:rsidR="007A1149">
        <w:rPr>
          <w:rFonts w:ascii="Calibri" w:hAnsi="Calibri" w:cs="Calibri"/>
        </w:rPr>
        <w:t>In addition, it was thought that achieving similar speeds for all motor vehicles using a roadway would maximize safety by minimizing speed differentials.  However, t</w:t>
      </w:r>
      <w:r w:rsidR="00311836" w:rsidRPr="007613CC">
        <w:rPr>
          <w:rFonts w:ascii="Calibri" w:hAnsi="Calibri" w:cs="Calibri"/>
        </w:rPr>
        <w:t xml:space="preserve">his </w:t>
      </w:r>
      <w:r w:rsidR="007A1149">
        <w:rPr>
          <w:rFonts w:ascii="Calibri" w:hAnsi="Calibri" w:cs="Calibri"/>
        </w:rPr>
        <w:t xml:space="preserve">approach </w:t>
      </w:r>
      <w:r w:rsidR="00311836" w:rsidRPr="007613CC">
        <w:rPr>
          <w:rFonts w:ascii="Calibri" w:hAnsi="Calibri" w:cs="Calibri"/>
        </w:rPr>
        <w:t xml:space="preserve">has many negative effects. </w:t>
      </w:r>
      <w:r w:rsidR="007A1149">
        <w:rPr>
          <w:rFonts w:ascii="Calibri" w:hAnsi="Calibri" w:cs="Calibri"/>
        </w:rPr>
        <w:t xml:space="preserve"> </w:t>
      </w:r>
      <w:r w:rsidR="00311836" w:rsidRPr="007613CC">
        <w:rPr>
          <w:rFonts w:ascii="Calibri" w:hAnsi="Calibri" w:cs="Calibri"/>
        </w:rPr>
        <w:t xml:space="preserve">Speed kills </w:t>
      </w:r>
      <w:r w:rsidR="00911563" w:rsidRPr="007613CC">
        <w:rPr>
          <w:rFonts w:ascii="Calibri" w:hAnsi="Calibri" w:cs="Calibri"/>
        </w:rPr>
        <w:t>places as well as</w:t>
      </w:r>
      <w:r w:rsidR="00311836" w:rsidRPr="007613CC">
        <w:rPr>
          <w:rFonts w:ascii="Calibri" w:hAnsi="Calibri" w:cs="Calibri"/>
        </w:rPr>
        <w:t xml:space="preserve"> people</w:t>
      </w:r>
      <w:r w:rsidR="00CA08B0" w:rsidRPr="007613CC">
        <w:rPr>
          <w:rFonts w:ascii="Calibri" w:hAnsi="Calibri" w:cs="Calibri"/>
        </w:rPr>
        <w:t xml:space="preserve">, and </w:t>
      </w:r>
      <w:r w:rsidR="007A1149">
        <w:rPr>
          <w:rFonts w:ascii="Calibri" w:hAnsi="Calibri" w:cs="Calibri"/>
        </w:rPr>
        <w:t xml:space="preserve">inherently </w:t>
      </w:r>
      <w:r w:rsidR="00911563" w:rsidRPr="007613CC">
        <w:rPr>
          <w:rFonts w:ascii="Calibri" w:hAnsi="Calibri" w:cs="Calibri"/>
        </w:rPr>
        <w:t>places efficiency over access</w:t>
      </w:r>
      <w:r w:rsidR="007A1149">
        <w:rPr>
          <w:rFonts w:ascii="Calibri" w:hAnsi="Calibri" w:cs="Calibri"/>
        </w:rPr>
        <w:t xml:space="preserve"> even though access is just as fundamental</w:t>
      </w:r>
      <w:r w:rsidR="00911563" w:rsidRPr="007613CC">
        <w:rPr>
          <w:rFonts w:ascii="Calibri" w:hAnsi="Calibri" w:cs="Calibri"/>
        </w:rPr>
        <w:t xml:space="preserve">. </w:t>
      </w:r>
      <w:r w:rsidR="007A1149">
        <w:rPr>
          <w:rFonts w:ascii="Calibri" w:hAnsi="Calibri" w:cs="Calibri"/>
        </w:rPr>
        <w:t xml:space="preserve"> </w:t>
      </w:r>
      <w:r w:rsidR="00CA08B0" w:rsidRPr="007613CC">
        <w:rPr>
          <w:rFonts w:ascii="Calibri" w:hAnsi="Calibri" w:cs="Calibri"/>
        </w:rPr>
        <w:t xml:space="preserve">Because high design speeds </w:t>
      </w:r>
      <w:r w:rsidR="00911563" w:rsidRPr="007613CC">
        <w:rPr>
          <w:rFonts w:ascii="Calibri" w:hAnsi="Calibri" w:cs="Calibri"/>
        </w:rPr>
        <w:t>reduc</w:t>
      </w:r>
      <w:r w:rsidR="00CA08B0" w:rsidRPr="007613CC">
        <w:rPr>
          <w:rFonts w:ascii="Calibri" w:hAnsi="Calibri" w:cs="Calibri"/>
        </w:rPr>
        <w:t>e</w:t>
      </w:r>
      <w:r w:rsidR="00911563" w:rsidRPr="007613CC">
        <w:rPr>
          <w:rFonts w:ascii="Calibri" w:hAnsi="Calibri" w:cs="Calibri"/>
        </w:rPr>
        <w:t xml:space="preserve"> access to places on foot, </w:t>
      </w:r>
      <w:r w:rsidR="00CA08B0" w:rsidRPr="007613CC">
        <w:rPr>
          <w:rFonts w:ascii="Calibri" w:hAnsi="Calibri" w:cs="Calibri"/>
        </w:rPr>
        <w:t xml:space="preserve">they </w:t>
      </w:r>
      <w:r w:rsidR="00911563" w:rsidRPr="007613CC">
        <w:rPr>
          <w:rFonts w:ascii="Calibri" w:hAnsi="Calibri" w:cs="Calibri"/>
        </w:rPr>
        <w:t xml:space="preserve">degrade the social and retail life of a street and devalue the adjacent land. Local economies thrive on attracting people. </w:t>
      </w:r>
    </w:p>
    <w:p w:rsidR="00CA08B0" w:rsidRPr="007613CC" w:rsidRDefault="00CA08B0" w:rsidP="002F0E07">
      <w:pPr>
        <w:autoSpaceDE w:val="0"/>
        <w:autoSpaceDN w:val="0"/>
        <w:adjustRightInd w:val="0"/>
        <w:rPr>
          <w:rFonts w:ascii="Calibri" w:hAnsi="Calibri" w:cs="Calibri"/>
        </w:rPr>
      </w:pPr>
    </w:p>
    <w:p w:rsidR="004A1FAE" w:rsidRPr="007613CC" w:rsidRDefault="004A1FAE" w:rsidP="002F0E07">
      <w:pPr>
        <w:autoSpaceDE w:val="0"/>
        <w:autoSpaceDN w:val="0"/>
        <w:adjustRightInd w:val="0"/>
        <w:rPr>
          <w:rFonts w:ascii="Calibri" w:hAnsi="Calibri" w:cs="Calibri"/>
        </w:rPr>
      </w:pPr>
      <w:r w:rsidRPr="007613CC">
        <w:rPr>
          <w:rFonts w:ascii="Calibri" w:hAnsi="Calibri" w:cs="Calibri"/>
        </w:rPr>
        <w:t xml:space="preserve">In contrast </w:t>
      </w:r>
      <w:r w:rsidR="0098422A" w:rsidRPr="007613CC">
        <w:rPr>
          <w:rFonts w:ascii="Calibri" w:hAnsi="Calibri" w:cs="Calibri"/>
        </w:rPr>
        <w:t xml:space="preserve">to this approach, the goal for </w:t>
      </w:r>
      <w:r w:rsidR="00DE2A5A">
        <w:rPr>
          <w:rFonts w:ascii="Calibri" w:hAnsi="Calibri" w:cs="Calibri"/>
        </w:rPr>
        <w:t>complete</w:t>
      </w:r>
      <w:r w:rsidR="0098422A" w:rsidRPr="007613CC">
        <w:rPr>
          <w:rFonts w:ascii="Calibri" w:hAnsi="Calibri" w:cs="Calibri"/>
        </w:rPr>
        <w:t xml:space="preserve"> s</w:t>
      </w:r>
      <w:r w:rsidRPr="007613CC">
        <w:rPr>
          <w:rFonts w:ascii="Calibri" w:hAnsi="Calibri" w:cs="Calibri"/>
        </w:rPr>
        <w:t xml:space="preserve">treets is to establish a design speed that creates a safer and more comfortable environment for </w:t>
      </w:r>
      <w:r w:rsidR="00911563" w:rsidRPr="007613CC">
        <w:rPr>
          <w:rFonts w:ascii="Calibri" w:hAnsi="Calibri" w:cs="Calibri"/>
        </w:rPr>
        <w:t xml:space="preserve">motorists, </w:t>
      </w:r>
      <w:r w:rsidRPr="007613CC">
        <w:rPr>
          <w:rFonts w:ascii="Calibri" w:hAnsi="Calibri" w:cs="Calibri"/>
        </w:rPr>
        <w:t>pedestrians</w:t>
      </w:r>
      <w:r w:rsidR="00B51DB7" w:rsidRPr="007613CC">
        <w:rPr>
          <w:rFonts w:ascii="Calibri" w:hAnsi="Calibri" w:cs="Calibri"/>
        </w:rPr>
        <w:t>,</w:t>
      </w:r>
      <w:r w:rsidRPr="007613CC">
        <w:rPr>
          <w:rFonts w:ascii="Calibri" w:hAnsi="Calibri" w:cs="Calibri"/>
        </w:rPr>
        <w:t xml:space="preserve"> and bicyclists</w:t>
      </w:r>
      <w:r w:rsidR="00911563" w:rsidRPr="007613CC">
        <w:rPr>
          <w:rFonts w:ascii="Calibri" w:hAnsi="Calibri" w:cs="Calibri"/>
        </w:rPr>
        <w:t>. This approach also increases access to adjacent land</w:t>
      </w:r>
      <w:r w:rsidR="00CA08B0" w:rsidRPr="007613CC">
        <w:rPr>
          <w:rFonts w:ascii="Calibri" w:hAnsi="Calibri" w:cs="Calibri"/>
        </w:rPr>
        <w:t>,</w:t>
      </w:r>
      <w:r w:rsidR="00911563" w:rsidRPr="007613CC">
        <w:rPr>
          <w:rFonts w:ascii="Calibri" w:hAnsi="Calibri" w:cs="Calibri"/>
        </w:rPr>
        <w:t xml:space="preserve"> thereby increasing its value, and</w:t>
      </w:r>
      <w:r w:rsidRPr="007613CC">
        <w:rPr>
          <w:rFonts w:ascii="Calibri" w:hAnsi="Calibri" w:cs="Calibri"/>
        </w:rPr>
        <w:t xml:space="preserve"> </w:t>
      </w:r>
      <w:r w:rsidR="00911563" w:rsidRPr="007613CC">
        <w:rPr>
          <w:rFonts w:ascii="Calibri" w:hAnsi="Calibri" w:cs="Calibri"/>
        </w:rPr>
        <w:t xml:space="preserve">therefore </w:t>
      </w:r>
      <w:r w:rsidRPr="007613CC">
        <w:rPr>
          <w:rFonts w:ascii="Calibri" w:hAnsi="Calibri" w:cs="Calibri"/>
        </w:rPr>
        <w:t xml:space="preserve">is appropriate for the </w:t>
      </w:r>
      <w:r w:rsidR="0098422A" w:rsidRPr="007613CC">
        <w:rPr>
          <w:rFonts w:ascii="Calibri" w:hAnsi="Calibri" w:cs="Calibri"/>
        </w:rPr>
        <w:t xml:space="preserve">surrounding context. For </w:t>
      </w:r>
      <w:r w:rsidR="00DE2A5A">
        <w:rPr>
          <w:rFonts w:ascii="Calibri" w:hAnsi="Calibri" w:cs="Calibri"/>
        </w:rPr>
        <w:t>complete</w:t>
      </w:r>
      <w:r w:rsidR="0098422A" w:rsidRPr="007613CC">
        <w:rPr>
          <w:rFonts w:ascii="Calibri" w:hAnsi="Calibri" w:cs="Calibri"/>
        </w:rPr>
        <w:t xml:space="preserve"> s</w:t>
      </w:r>
      <w:r w:rsidRPr="007613CC">
        <w:rPr>
          <w:rFonts w:ascii="Calibri" w:hAnsi="Calibri" w:cs="Calibri"/>
        </w:rPr>
        <w:t>treets, design speeds of 20 to 35 mph are desirable. Alleys and narrow roadways intended to function as shared spaces may have design speeds as low as 10 mph.</w:t>
      </w:r>
      <w:r w:rsidR="005020A7" w:rsidRPr="007613CC">
        <w:rPr>
          <w:rFonts w:ascii="Calibri" w:hAnsi="Calibri" w:cs="Calibri"/>
        </w:rPr>
        <w:t xml:space="preserve"> Design speed does not determine nor predict exactly at what speed motorist</w:t>
      </w:r>
      <w:r w:rsidR="00447A46" w:rsidRPr="007613CC">
        <w:rPr>
          <w:rFonts w:ascii="Calibri" w:hAnsi="Calibri" w:cs="Calibri"/>
        </w:rPr>
        <w:t>s</w:t>
      </w:r>
      <w:r w:rsidR="005020A7" w:rsidRPr="007613CC">
        <w:rPr>
          <w:rFonts w:ascii="Calibri" w:hAnsi="Calibri" w:cs="Calibri"/>
        </w:rPr>
        <w:t xml:space="preserve"> will travel on a roadway segment; rather, design speed determines which design features are allowable (or mandated). Features associated with high-speed designs</w:t>
      </w:r>
      <w:r w:rsidR="00447A46" w:rsidRPr="007613CC">
        <w:rPr>
          <w:rFonts w:ascii="Calibri" w:hAnsi="Calibri" w:cs="Calibri"/>
        </w:rPr>
        <w:t xml:space="preserve">, </w:t>
      </w:r>
      <w:r w:rsidR="005020A7" w:rsidRPr="007613CC">
        <w:rPr>
          <w:rFonts w:ascii="Calibri" w:hAnsi="Calibri" w:cs="Calibri"/>
        </w:rPr>
        <w:t xml:space="preserve">such as </w:t>
      </w:r>
      <w:r w:rsidR="00D60583" w:rsidRPr="007613CC">
        <w:rPr>
          <w:rFonts w:ascii="Calibri" w:hAnsi="Calibri" w:cs="Calibri"/>
        </w:rPr>
        <w:t xml:space="preserve">large curb radii, </w:t>
      </w:r>
      <w:r w:rsidR="005020A7" w:rsidRPr="007613CC">
        <w:rPr>
          <w:rFonts w:ascii="Calibri" w:hAnsi="Calibri" w:cs="Calibri"/>
        </w:rPr>
        <w:t xml:space="preserve">straight and wide travel lanes, ample clear zones </w:t>
      </w:r>
      <w:r w:rsidR="00D60583" w:rsidRPr="007613CC">
        <w:rPr>
          <w:rFonts w:ascii="Calibri" w:hAnsi="Calibri" w:cs="Calibri"/>
        </w:rPr>
        <w:t>(no on-street parking or</w:t>
      </w:r>
      <w:r w:rsidR="005020A7" w:rsidRPr="007613CC">
        <w:rPr>
          <w:rFonts w:ascii="Calibri" w:hAnsi="Calibri" w:cs="Calibri"/>
        </w:rPr>
        <w:t xml:space="preserve"> street trees</w:t>
      </w:r>
      <w:r w:rsidR="00D60583" w:rsidRPr="007613CC">
        <w:rPr>
          <w:rFonts w:ascii="Calibri" w:hAnsi="Calibri" w:cs="Calibri"/>
        </w:rPr>
        <w:t>)</w:t>
      </w:r>
      <w:r w:rsidR="005020A7" w:rsidRPr="007613CC">
        <w:rPr>
          <w:rFonts w:ascii="Calibri" w:hAnsi="Calibri" w:cs="Calibri"/>
        </w:rPr>
        <w:t>, guardrail</w:t>
      </w:r>
      <w:r w:rsidR="00447A46" w:rsidRPr="007613CC">
        <w:rPr>
          <w:rFonts w:ascii="Calibri" w:hAnsi="Calibri" w:cs="Calibri"/>
        </w:rPr>
        <w:t>s</w:t>
      </w:r>
      <w:r w:rsidR="00B51DB7" w:rsidRPr="007613CC">
        <w:rPr>
          <w:rFonts w:ascii="Calibri" w:hAnsi="Calibri" w:cs="Calibri"/>
        </w:rPr>
        <w:t>,</w:t>
      </w:r>
      <w:r w:rsidR="005020A7" w:rsidRPr="007613CC">
        <w:rPr>
          <w:rFonts w:ascii="Calibri" w:hAnsi="Calibri" w:cs="Calibri"/>
        </w:rPr>
        <w:t xml:space="preserve"> etc.</w:t>
      </w:r>
      <w:r w:rsidR="00B51DB7" w:rsidRPr="007613CC">
        <w:rPr>
          <w:rFonts w:ascii="Calibri" w:hAnsi="Calibri" w:cs="Calibri"/>
        </w:rPr>
        <w:t>,</w:t>
      </w:r>
      <w:r w:rsidR="005020A7" w:rsidRPr="007613CC">
        <w:rPr>
          <w:rFonts w:ascii="Calibri" w:hAnsi="Calibri" w:cs="Calibri"/>
        </w:rPr>
        <w:t xml:space="preserve"> </w:t>
      </w:r>
      <w:r w:rsidR="00447A46" w:rsidRPr="007613CC">
        <w:rPr>
          <w:rFonts w:ascii="Calibri" w:hAnsi="Calibri" w:cs="Calibri"/>
        </w:rPr>
        <w:t xml:space="preserve">degrade the walking experience and make it difficult to design </w:t>
      </w:r>
      <w:r w:rsidR="00DE2A5A">
        <w:rPr>
          <w:rFonts w:ascii="Calibri" w:hAnsi="Calibri" w:cs="Calibri"/>
        </w:rPr>
        <w:t>complete</w:t>
      </w:r>
      <w:r w:rsidR="00447A46" w:rsidRPr="007613CC">
        <w:rPr>
          <w:rFonts w:ascii="Calibri" w:hAnsi="Calibri" w:cs="Calibri"/>
        </w:rPr>
        <w:t xml:space="preserve"> streets. In the end, </w:t>
      </w:r>
      <w:r w:rsidR="00D60583" w:rsidRPr="007613CC">
        <w:rPr>
          <w:rFonts w:ascii="Calibri" w:hAnsi="Calibri" w:cs="Calibri"/>
        </w:rPr>
        <w:t>the design of the road encourages high speeds</w:t>
      </w:r>
      <w:r w:rsidR="00447A46" w:rsidRPr="007613CC">
        <w:rPr>
          <w:rFonts w:ascii="Calibri" w:hAnsi="Calibri" w:cs="Calibri"/>
        </w:rPr>
        <w:t xml:space="preserve"> and creates</w:t>
      </w:r>
      <w:r w:rsidR="00D60583" w:rsidRPr="007613CC">
        <w:rPr>
          <w:rFonts w:ascii="Calibri" w:hAnsi="Calibri" w:cs="Calibri"/>
        </w:rPr>
        <w:t xml:space="preserve"> a vicious cycle. </w:t>
      </w:r>
      <w:r w:rsidR="005020A7" w:rsidRPr="007613CC">
        <w:rPr>
          <w:rFonts w:ascii="Calibri" w:hAnsi="Calibri" w:cs="Calibri"/>
        </w:rPr>
        <w:t xml:space="preserve">A slower design speed allows the use of features that enhance the walking environment, such as </w:t>
      </w:r>
      <w:r w:rsidR="00D60583" w:rsidRPr="007613CC">
        <w:rPr>
          <w:rFonts w:ascii="Calibri" w:hAnsi="Calibri" w:cs="Calibri"/>
        </w:rPr>
        <w:t xml:space="preserve">small curb radii, </w:t>
      </w:r>
      <w:r w:rsidR="005020A7" w:rsidRPr="007613CC">
        <w:rPr>
          <w:rFonts w:ascii="Calibri" w:hAnsi="Calibri" w:cs="Calibri"/>
        </w:rPr>
        <w:t>narrower sections, trees, on-street parking, curb extensions, and street furniture, which in turn slow traffic: a virtuous cycle</w:t>
      </w:r>
      <w:r w:rsidR="005C04F4" w:rsidRPr="007613CC">
        <w:rPr>
          <w:rFonts w:ascii="Calibri" w:hAnsi="Calibri" w:cs="Calibri"/>
        </w:rPr>
        <w:t>.</w:t>
      </w:r>
    </w:p>
    <w:p w:rsidR="00CC3FB0" w:rsidRPr="007613CC" w:rsidRDefault="00CC3FB0" w:rsidP="002F0E07">
      <w:pPr>
        <w:pStyle w:val="Heading3"/>
        <w:rPr>
          <w:rFonts w:ascii="Calibri" w:hAnsi="Calibri" w:cs="Calibri"/>
        </w:rPr>
      </w:pPr>
      <w:bookmarkStart w:id="7" w:name="_Toc298498905"/>
    </w:p>
    <w:p w:rsidR="004A1FAE" w:rsidRPr="007613CC" w:rsidRDefault="004A1FAE" w:rsidP="003400C5">
      <w:pPr>
        <w:rPr>
          <w:rFonts w:ascii="Calibri" w:hAnsi="Calibri" w:cs="Calibri"/>
          <w:u w:val="single"/>
        </w:rPr>
      </w:pPr>
      <w:r w:rsidRPr="007613CC">
        <w:rPr>
          <w:rFonts w:ascii="Calibri" w:hAnsi="Calibri" w:cs="Calibri"/>
          <w:u w:val="single"/>
        </w:rPr>
        <w:t>Movement Types</w:t>
      </w:r>
      <w:bookmarkEnd w:id="7"/>
    </w:p>
    <w:p w:rsidR="00006BB4" w:rsidRPr="007613CC" w:rsidRDefault="00006BB4" w:rsidP="002F0E07">
      <w:pPr>
        <w:rPr>
          <w:rFonts w:ascii="Calibri" w:hAnsi="Calibri" w:cs="Calibri"/>
        </w:rPr>
      </w:pPr>
    </w:p>
    <w:p w:rsidR="004A1FAE" w:rsidRPr="007613CC" w:rsidRDefault="004A1FAE" w:rsidP="002F0E07">
      <w:pPr>
        <w:autoSpaceDE w:val="0"/>
        <w:autoSpaceDN w:val="0"/>
        <w:adjustRightInd w:val="0"/>
        <w:rPr>
          <w:rFonts w:ascii="Calibri" w:hAnsi="Calibri" w:cs="Calibri"/>
        </w:rPr>
      </w:pPr>
      <w:r w:rsidRPr="007613CC">
        <w:rPr>
          <w:rFonts w:ascii="Calibri" w:hAnsi="Calibri" w:cs="Calibri"/>
        </w:rPr>
        <w:t xml:space="preserve">The following movement types are used to describe the expected driver experience on a given </w:t>
      </w:r>
      <w:r w:rsidR="00AC6DEA" w:rsidRPr="007613CC">
        <w:rPr>
          <w:rFonts w:ascii="Calibri" w:hAnsi="Calibri" w:cs="Calibri"/>
        </w:rPr>
        <w:t>street</w:t>
      </w:r>
      <w:r w:rsidRPr="007613CC">
        <w:rPr>
          <w:rFonts w:ascii="Calibri" w:hAnsi="Calibri" w:cs="Calibri"/>
        </w:rPr>
        <w:t xml:space="preserve"> and the design speed for pedestrian safety and mobility established for each of these movement types. They are also used to establish the compone</w:t>
      </w:r>
      <w:r w:rsidR="0098422A" w:rsidRPr="007613CC">
        <w:rPr>
          <w:rFonts w:ascii="Calibri" w:hAnsi="Calibri" w:cs="Calibri"/>
        </w:rPr>
        <w:t xml:space="preserve">nts and criteria for design of </w:t>
      </w:r>
      <w:r w:rsidR="00DE2A5A">
        <w:rPr>
          <w:rFonts w:ascii="Calibri" w:hAnsi="Calibri" w:cs="Calibri"/>
        </w:rPr>
        <w:t>complete</w:t>
      </w:r>
      <w:r w:rsidR="0098422A" w:rsidRPr="007613CC">
        <w:rPr>
          <w:rFonts w:ascii="Calibri" w:hAnsi="Calibri" w:cs="Calibri"/>
        </w:rPr>
        <w:t xml:space="preserve"> s</w:t>
      </w:r>
      <w:r w:rsidRPr="007613CC">
        <w:rPr>
          <w:rFonts w:ascii="Calibri" w:hAnsi="Calibri" w:cs="Calibri"/>
        </w:rPr>
        <w:t>treets.</w:t>
      </w:r>
    </w:p>
    <w:p w:rsidR="004A1FAE" w:rsidRPr="007613CC" w:rsidRDefault="004A1FAE" w:rsidP="002F0E07">
      <w:pPr>
        <w:autoSpaceDE w:val="0"/>
        <w:autoSpaceDN w:val="0"/>
        <w:adjustRightInd w:val="0"/>
        <w:rPr>
          <w:rFonts w:ascii="Calibri" w:hAnsi="Calibri" w:cs="Calibri"/>
        </w:rPr>
      </w:pPr>
    </w:p>
    <w:p w:rsidR="00C47E23" w:rsidRPr="007613CC" w:rsidRDefault="004A1FAE" w:rsidP="002F0E07">
      <w:pPr>
        <w:pStyle w:val="ListParagraph"/>
        <w:numPr>
          <w:ilvl w:val="0"/>
          <w:numId w:val="18"/>
        </w:numPr>
        <w:autoSpaceDE w:val="0"/>
        <w:autoSpaceDN w:val="0"/>
        <w:adjustRightInd w:val="0"/>
        <w:rPr>
          <w:rFonts w:ascii="Calibri" w:hAnsi="Calibri" w:cs="Calibri"/>
        </w:rPr>
      </w:pPr>
      <w:r w:rsidRPr="007613CC">
        <w:rPr>
          <w:rFonts w:ascii="Calibri" w:hAnsi="Calibri" w:cs="Calibri"/>
          <w:b/>
          <w:bCs/>
        </w:rPr>
        <w:t xml:space="preserve">Yield: </w:t>
      </w:r>
      <w:r w:rsidRPr="007613CC">
        <w:rPr>
          <w:rFonts w:ascii="Calibri" w:hAnsi="Calibri" w:cs="Calibri"/>
        </w:rPr>
        <w:t xml:space="preserve">Drivers must proceed slowly and with extreme care and must yield in order to pass a parked car or approaching vehicle. This is the functional equivalent of traffic calming. </w:t>
      </w:r>
      <w:r w:rsidR="00685AE7" w:rsidRPr="007613CC">
        <w:rPr>
          <w:rFonts w:ascii="Calibri" w:hAnsi="Calibri" w:cs="Calibri"/>
        </w:rPr>
        <w:t>With a d</w:t>
      </w:r>
      <w:r w:rsidRPr="007613CC">
        <w:rPr>
          <w:rFonts w:ascii="Calibri" w:hAnsi="Calibri" w:cs="Calibri"/>
        </w:rPr>
        <w:t>esign speed of less than 20 mph</w:t>
      </w:r>
      <w:r w:rsidR="00685AE7" w:rsidRPr="007613CC">
        <w:rPr>
          <w:rFonts w:ascii="Calibri" w:hAnsi="Calibri" w:cs="Calibri"/>
        </w:rPr>
        <w:t>,</w:t>
      </w:r>
      <w:r w:rsidRPr="007613CC">
        <w:rPr>
          <w:rFonts w:ascii="Calibri" w:hAnsi="Calibri" w:cs="Calibri"/>
        </w:rPr>
        <w:t xml:space="preserve"> this type should accommodate </w:t>
      </w:r>
      <w:r w:rsidR="00D60583" w:rsidRPr="007613CC">
        <w:rPr>
          <w:rFonts w:ascii="Calibri" w:hAnsi="Calibri" w:cs="Calibri"/>
        </w:rPr>
        <w:t xml:space="preserve">bicycling </w:t>
      </w:r>
      <w:r w:rsidRPr="007613CC">
        <w:rPr>
          <w:rFonts w:ascii="Calibri" w:hAnsi="Calibri" w:cs="Calibri"/>
        </w:rPr>
        <w:t>through the use of shared lanes.</w:t>
      </w:r>
    </w:p>
    <w:p w:rsidR="00C47E23" w:rsidRPr="007613CC" w:rsidRDefault="004A1FAE" w:rsidP="002F0E07">
      <w:pPr>
        <w:pStyle w:val="ListParagraph"/>
        <w:numPr>
          <w:ilvl w:val="0"/>
          <w:numId w:val="18"/>
        </w:numPr>
        <w:autoSpaceDE w:val="0"/>
        <w:autoSpaceDN w:val="0"/>
        <w:adjustRightInd w:val="0"/>
        <w:rPr>
          <w:rFonts w:ascii="Calibri" w:hAnsi="Calibri" w:cs="Calibri"/>
        </w:rPr>
      </w:pPr>
      <w:r w:rsidRPr="007613CC">
        <w:rPr>
          <w:rFonts w:ascii="Calibri" w:hAnsi="Calibri" w:cs="Calibri"/>
          <w:b/>
          <w:bCs/>
        </w:rPr>
        <w:t xml:space="preserve">Slow: </w:t>
      </w:r>
      <w:r w:rsidRPr="007613CC">
        <w:rPr>
          <w:rFonts w:ascii="Calibri" w:hAnsi="Calibri" w:cs="Calibri"/>
        </w:rPr>
        <w:t xml:space="preserve">Drivers can proceed carefully with an occasional stop to allow a pedestrian to cross or another car to park. Drivers should feel uncomfortable exceeding design speed due to </w:t>
      </w:r>
      <w:r w:rsidR="00B51DB7" w:rsidRPr="007613CC">
        <w:rPr>
          <w:rFonts w:ascii="Calibri" w:hAnsi="Calibri" w:cs="Calibri"/>
        </w:rPr>
        <w:t xml:space="preserve">the </w:t>
      </w:r>
      <w:r w:rsidRPr="007613CC">
        <w:rPr>
          <w:rFonts w:ascii="Calibri" w:hAnsi="Calibri" w:cs="Calibri"/>
        </w:rPr>
        <w:t xml:space="preserve">presence of parked cars, </w:t>
      </w:r>
      <w:r w:rsidR="00944220" w:rsidRPr="007613CC">
        <w:rPr>
          <w:rFonts w:ascii="Calibri" w:hAnsi="Calibri" w:cs="Calibri"/>
        </w:rPr>
        <w:t xml:space="preserve">a feeling of </w:t>
      </w:r>
      <w:proofErr w:type="gramStart"/>
      <w:r w:rsidRPr="007613CC">
        <w:rPr>
          <w:rFonts w:ascii="Calibri" w:hAnsi="Calibri" w:cs="Calibri"/>
        </w:rPr>
        <w:t>enclosure,</w:t>
      </w:r>
      <w:proofErr w:type="gramEnd"/>
      <w:r w:rsidRPr="007613CC">
        <w:rPr>
          <w:rFonts w:ascii="Calibri" w:hAnsi="Calibri" w:cs="Calibri"/>
        </w:rPr>
        <w:t xml:space="preserve"> tight turn radii, and other </w:t>
      </w:r>
      <w:r w:rsidRPr="007613CC">
        <w:rPr>
          <w:rFonts w:ascii="Calibri" w:hAnsi="Calibri" w:cs="Calibri"/>
        </w:rPr>
        <w:lastRenderedPageBreak/>
        <w:t xml:space="preserve">design elements. </w:t>
      </w:r>
      <w:r w:rsidR="00685AE7" w:rsidRPr="007613CC">
        <w:rPr>
          <w:rFonts w:ascii="Calibri" w:hAnsi="Calibri" w:cs="Calibri"/>
        </w:rPr>
        <w:t>With a d</w:t>
      </w:r>
      <w:r w:rsidRPr="007613CC">
        <w:rPr>
          <w:rFonts w:ascii="Calibri" w:hAnsi="Calibri" w:cs="Calibri"/>
        </w:rPr>
        <w:t>esign speed of 20</w:t>
      </w:r>
      <w:r w:rsidR="00685AE7" w:rsidRPr="007613CC">
        <w:rPr>
          <w:rFonts w:ascii="Calibri" w:hAnsi="Calibri" w:cs="Calibri"/>
        </w:rPr>
        <w:t xml:space="preserve"> to </w:t>
      </w:r>
      <w:r w:rsidRPr="007613CC">
        <w:rPr>
          <w:rFonts w:ascii="Calibri" w:hAnsi="Calibri" w:cs="Calibri"/>
        </w:rPr>
        <w:t>25 mph</w:t>
      </w:r>
      <w:r w:rsidR="00685AE7" w:rsidRPr="007613CC">
        <w:rPr>
          <w:rFonts w:ascii="Calibri" w:hAnsi="Calibri" w:cs="Calibri"/>
        </w:rPr>
        <w:t>,</w:t>
      </w:r>
      <w:r w:rsidRPr="007613CC">
        <w:rPr>
          <w:rFonts w:ascii="Calibri" w:hAnsi="Calibri" w:cs="Calibri"/>
        </w:rPr>
        <w:t xml:space="preserve"> this type should accommodate bicycl</w:t>
      </w:r>
      <w:r w:rsidR="00153E36" w:rsidRPr="007613CC">
        <w:rPr>
          <w:rFonts w:ascii="Calibri" w:hAnsi="Calibri" w:cs="Calibri"/>
        </w:rPr>
        <w:t>ing</w:t>
      </w:r>
      <w:r w:rsidRPr="007613CC">
        <w:rPr>
          <w:rFonts w:ascii="Calibri" w:hAnsi="Calibri" w:cs="Calibri"/>
        </w:rPr>
        <w:t xml:space="preserve"> through the use of shared lanes.</w:t>
      </w:r>
    </w:p>
    <w:p w:rsidR="00C47E23" w:rsidRPr="007613CC" w:rsidRDefault="004A1FAE" w:rsidP="002F0E07">
      <w:pPr>
        <w:pStyle w:val="ListParagraph"/>
        <w:numPr>
          <w:ilvl w:val="0"/>
          <w:numId w:val="18"/>
        </w:numPr>
        <w:autoSpaceDE w:val="0"/>
        <w:autoSpaceDN w:val="0"/>
        <w:adjustRightInd w:val="0"/>
        <w:rPr>
          <w:rFonts w:ascii="Calibri" w:hAnsi="Calibri" w:cs="Calibri"/>
        </w:rPr>
      </w:pPr>
      <w:r w:rsidRPr="007613CC">
        <w:rPr>
          <w:rFonts w:ascii="Calibri" w:hAnsi="Calibri" w:cs="Calibri"/>
          <w:b/>
          <w:bCs/>
        </w:rPr>
        <w:t xml:space="preserve">Low: </w:t>
      </w:r>
      <w:r w:rsidRPr="007613CC">
        <w:rPr>
          <w:rFonts w:ascii="Calibri" w:hAnsi="Calibri" w:cs="Calibri"/>
        </w:rPr>
        <w:t xml:space="preserve">Drivers can expect to travel generally without delay at the design speed; street design supports safe pedestrian movement at the higher design speed. This movement type is appropriate for </w:t>
      </w:r>
      <w:r w:rsidR="00AC6DEA" w:rsidRPr="007613CC">
        <w:rPr>
          <w:rFonts w:ascii="Calibri" w:hAnsi="Calibri" w:cs="Calibri"/>
        </w:rPr>
        <w:t>street</w:t>
      </w:r>
      <w:r w:rsidRPr="007613CC">
        <w:rPr>
          <w:rFonts w:ascii="Calibri" w:hAnsi="Calibri" w:cs="Calibri"/>
        </w:rPr>
        <w:t xml:space="preserve">s designed to traverse longer distances or that connect to higher intensity locations. </w:t>
      </w:r>
      <w:r w:rsidR="00685AE7" w:rsidRPr="007613CC">
        <w:rPr>
          <w:rFonts w:ascii="Calibri" w:hAnsi="Calibri" w:cs="Calibri"/>
        </w:rPr>
        <w:t>With a d</w:t>
      </w:r>
      <w:r w:rsidRPr="007613CC">
        <w:rPr>
          <w:rFonts w:ascii="Calibri" w:hAnsi="Calibri" w:cs="Calibri"/>
        </w:rPr>
        <w:t>esign speed of 30</w:t>
      </w:r>
      <w:r w:rsidR="00685AE7" w:rsidRPr="007613CC">
        <w:rPr>
          <w:rFonts w:ascii="Calibri" w:hAnsi="Calibri" w:cs="Calibri"/>
        </w:rPr>
        <w:t xml:space="preserve"> to </w:t>
      </w:r>
      <w:r w:rsidRPr="007613CC">
        <w:rPr>
          <w:rFonts w:ascii="Calibri" w:hAnsi="Calibri" w:cs="Calibri"/>
        </w:rPr>
        <w:t>35 mph</w:t>
      </w:r>
      <w:r w:rsidR="00685AE7" w:rsidRPr="007613CC">
        <w:rPr>
          <w:rFonts w:ascii="Calibri" w:hAnsi="Calibri" w:cs="Calibri"/>
        </w:rPr>
        <w:t>,</w:t>
      </w:r>
      <w:r w:rsidRPr="007613CC">
        <w:rPr>
          <w:rFonts w:ascii="Calibri" w:hAnsi="Calibri" w:cs="Calibri"/>
        </w:rPr>
        <w:t xml:space="preserve"> this type can ac</w:t>
      </w:r>
      <w:r w:rsidR="00DF682B" w:rsidRPr="007613CC">
        <w:rPr>
          <w:rFonts w:ascii="Calibri" w:hAnsi="Calibri" w:cs="Calibri"/>
        </w:rPr>
        <w:t xml:space="preserve">commodate </w:t>
      </w:r>
      <w:r w:rsidR="00153E36" w:rsidRPr="007613CC">
        <w:rPr>
          <w:rFonts w:ascii="Calibri" w:hAnsi="Calibri" w:cs="Calibri"/>
        </w:rPr>
        <w:t>bicycling</w:t>
      </w:r>
      <w:r w:rsidR="00DF682B" w:rsidRPr="007613CC">
        <w:rPr>
          <w:rFonts w:ascii="Calibri" w:hAnsi="Calibri" w:cs="Calibri"/>
        </w:rPr>
        <w:t xml:space="preserve"> with</w:t>
      </w:r>
      <w:r w:rsidRPr="007613CC">
        <w:rPr>
          <w:rFonts w:ascii="Calibri" w:hAnsi="Calibri" w:cs="Calibri"/>
        </w:rPr>
        <w:t xml:space="preserve"> the use of</w:t>
      </w:r>
      <w:r w:rsidR="00617BB1">
        <w:rPr>
          <w:rFonts w:ascii="Calibri" w:hAnsi="Calibri" w:cs="Calibri"/>
        </w:rPr>
        <w:t xml:space="preserve"> designated</w:t>
      </w:r>
      <w:r w:rsidRPr="007613CC">
        <w:rPr>
          <w:rFonts w:ascii="Calibri" w:hAnsi="Calibri" w:cs="Calibri"/>
        </w:rPr>
        <w:t xml:space="preserve"> bike lanes. </w:t>
      </w:r>
    </w:p>
    <w:p w:rsidR="004A1FAE" w:rsidRPr="007613CC" w:rsidRDefault="004A1FAE" w:rsidP="002F0E07">
      <w:pPr>
        <w:autoSpaceDE w:val="0"/>
        <w:autoSpaceDN w:val="0"/>
        <w:adjustRightInd w:val="0"/>
        <w:rPr>
          <w:rFonts w:ascii="Calibri" w:hAnsi="Calibri" w:cs="Calibri"/>
        </w:rPr>
      </w:pPr>
    </w:p>
    <w:p w:rsidR="00915DD9" w:rsidRPr="007613CC" w:rsidRDefault="004A1FAE" w:rsidP="002F0E07">
      <w:pPr>
        <w:autoSpaceDE w:val="0"/>
        <w:autoSpaceDN w:val="0"/>
        <w:adjustRightInd w:val="0"/>
        <w:rPr>
          <w:rFonts w:ascii="Calibri" w:hAnsi="Calibri" w:cs="Calibri"/>
        </w:rPr>
      </w:pPr>
      <w:r w:rsidRPr="007613CC">
        <w:rPr>
          <w:rFonts w:ascii="Calibri" w:hAnsi="Calibri" w:cs="Calibri"/>
        </w:rPr>
        <w:t xml:space="preserve">Design speeds higher than 35 mph should not normally be used </w:t>
      </w:r>
      <w:r w:rsidR="00915DD9" w:rsidRPr="007613CC">
        <w:rPr>
          <w:rFonts w:ascii="Calibri" w:hAnsi="Calibri" w:cs="Calibri"/>
        </w:rPr>
        <w:t>within</w:t>
      </w:r>
      <w:r w:rsidR="006E6E7D">
        <w:rPr>
          <w:rFonts w:ascii="Calibri" w:hAnsi="Calibri" w:cs="Calibri"/>
        </w:rPr>
        <w:t xml:space="preserve"> communities, or in Transects T</w:t>
      </w:r>
      <w:r w:rsidR="00915DD9" w:rsidRPr="007613CC">
        <w:rPr>
          <w:rFonts w:ascii="Calibri" w:hAnsi="Calibri" w:cs="Calibri"/>
        </w:rPr>
        <w:t xml:space="preserve">3 and above. Speeds greater than 30 mph or 35 mph violate the principles </w:t>
      </w:r>
      <w:r w:rsidR="00153E36" w:rsidRPr="007613CC">
        <w:rPr>
          <w:rFonts w:ascii="Calibri" w:hAnsi="Calibri" w:cs="Calibri"/>
        </w:rPr>
        <w:t xml:space="preserve">of </w:t>
      </w:r>
      <w:r w:rsidR="00DE2A5A">
        <w:rPr>
          <w:rFonts w:ascii="Calibri" w:hAnsi="Calibri" w:cs="Calibri"/>
        </w:rPr>
        <w:t>complete</w:t>
      </w:r>
      <w:r w:rsidR="0098422A" w:rsidRPr="007613CC">
        <w:rPr>
          <w:rFonts w:ascii="Calibri" w:hAnsi="Calibri" w:cs="Calibri"/>
        </w:rPr>
        <w:t xml:space="preserve"> s</w:t>
      </w:r>
      <w:r w:rsidRPr="007613CC">
        <w:rPr>
          <w:rFonts w:ascii="Calibri" w:hAnsi="Calibri" w:cs="Calibri"/>
        </w:rPr>
        <w:t xml:space="preserve">treets. </w:t>
      </w:r>
      <w:r w:rsidR="00617BB1">
        <w:rPr>
          <w:rFonts w:ascii="Calibri" w:hAnsi="Calibri" w:cs="Calibri"/>
        </w:rPr>
        <w:t xml:space="preserve"> Realizing actual average network travel speeds greater than 35 mph is very uncommon in urban environments due to traffic signal spacing and timing.  Lowering the design speed to no more</w:t>
      </w:r>
      <w:r w:rsidR="006E6E7D">
        <w:rPr>
          <w:rFonts w:ascii="Calibri" w:hAnsi="Calibri" w:cs="Calibri"/>
        </w:rPr>
        <w:t xml:space="preserve"> than 35 mph within Transects T</w:t>
      </w:r>
      <w:r w:rsidR="00617BB1">
        <w:rPr>
          <w:rFonts w:ascii="Calibri" w:hAnsi="Calibri" w:cs="Calibri"/>
        </w:rPr>
        <w:t>3 through T6 would help reduce the “hurry up and wait” condition that often prevails in the urban driving experience.</w:t>
      </w:r>
    </w:p>
    <w:p w:rsidR="004A1FAE" w:rsidRPr="007613CC" w:rsidRDefault="004A1FAE" w:rsidP="002F0E07">
      <w:pPr>
        <w:autoSpaceDE w:val="0"/>
        <w:autoSpaceDN w:val="0"/>
        <w:adjustRightInd w:val="0"/>
        <w:rPr>
          <w:rFonts w:ascii="Calibri" w:hAnsi="Calibri" w:cs="Calibri"/>
        </w:rPr>
      </w:pPr>
    </w:p>
    <w:p w:rsidR="004A1FAE" w:rsidRPr="007613CC" w:rsidRDefault="00617BB1" w:rsidP="002F0E07">
      <w:pPr>
        <w:autoSpaceDE w:val="0"/>
        <w:autoSpaceDN w:val="0"/>
        <w:adjustRightInd w:val="0"/>
        <w:rPr>
          <w:rFonts w:ascii="Calibri" w:hAnsi="Calibri" w:cs="Calibri"/>
        </w:rPr>
      </w:pPr>
      <w:r>
        <w:rPr>
          <w:rFonts w:ascii="Calibri" w:hAnsi="Calibri" w:cs="Calibri"/>
          <w:noProof/>
        </w:rPr>
        <w:drawing>
          <wp:anchor distT="0" distB="0" distL="114300" distR="114300" simplePos="0" relativeHeight="251703296" behindDoc="1" locked="0" layoutInCell="1" allowOverlap="1" wp14:anchorId="687FBBE7" wp14:editId="0758754C">
            <wp:simplePos x="0" y="0"/>
            <wp:positionH relativeFrom="column">
              <wp:posOffset>1914525</wp:posOffset>
            </wp:positionH>
            <wp:positionV relativeFrom="paragraph">
              <wp:posOffset>74930</wp:posOffset>
            </wp:positionV>
            <wp:extent cx="4000500" cy="3000375"/>
            <wp:effectExtent l="0" t="0" r="0" b="0"/>
            <wp:wrapTight wrapText="bothSides">
              <wp:wrapPolygon edited="0">
                <wp:start x="0" y="0"/>
                <wp:lineTo x="0" y="21531"/>
                <wp:lineTo x="21497" y="21531"/>
                <wp:lineTo x="21497"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pical pedestrian experience - adjacent to 6 lane roa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00500" cy="3000375"/>
                    </a:xfrm>
                    <a:prstGeom prst="rect">
                      <a:avLst/>
                    </a:prstGeom>
                  </pic:spPr>
                </pic:pic>
              </a:graphicData>
            </a:graphic>
            <wp14:sizeRelH relativeFrom="page">
              <wp14:pctWidth>0</wp14:pctWidth>
            </wp14:sizeRelH>
            <wp14:sizeRelV relativeFrom="page">
              <wp14:pctHeight>0</wp14:pctHeight>
            </wp14:sizeRelV>
          </wp:anchor>
        </w:drawing>
      </w:r>
      <w:r w:rsidR="00BC5FB7">
        <w:rPr>
          <w:rFonts w:ascii="Calibri" w:hAnsi="Calibri" w:cs="Calibri"/>
          <w:noProof/>
        </w:rPr>
        <mc:AlternateContent>
          <mc:Choice Requires="wps">
            <w:drawing>
              <wp:anchor distT="0" distB="0" distL="114300" distR="114300" simplePos="0" relativeHeight="251704320" behindDoc="0" locked="0" layoutInCell="1" allowOverlap="1" wp14:anchorId="6798990F" wp14:editId="6434B3FB">
                <wp:simplePos x="0" y="0"/>
                <wp:positionH relativeFrom="column">
                  <wp:posOffset>1914525</wp:posOffset>
                </wp:positionH>
                <wp:positionV relativeFrom="paragraph">
                  <wp:posOffset>3166110</wp:posOffset>
                </wp:positionV>
                <wp:extent cx="3952875" cy="419100"/>
                <wp:effectExtent l="0" t="0" r="9525" b="0"/>
                <wp:wrapThrough wrapText="bothSides">
                  <wp:wrapPolygon edited="0">
                    <wp:start x="0" y="0"/>
                    <wp:lineTo x="0" y="20618"/>
                    <wp:lineTo x="21548" y="20618"/>
                    <wp:lineTo x="21548" y="0"/>
                    <wp:lineTo x="0" y="0"/>
                  </wp:wrapPolygon>
                </wp:wrapThrough>
                <wp:docPr id="2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2875" cy="419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6E6E7D" w:rsidRDefault="006E6E7D" w:rsidP="00617BB1">
                            <w:pPr>
                              <w:pStyle w:val="a"/>
                              <w:rPr>
                                <w:rFonts w:ascii="Calibri" w:hAnsi="Calibri" w:cs="Calibri"/>
                                <w:noProof/>
                                <w:szCs w:val="20"/>
                              </w:rPr>
                            </w:pPr>
                            <w:r w:rsidRPr="006E6E7D">
                              <w:rPr>
                                <w:rFonts w:ascii="Calibri" w:hAnsi="Calibri" w:cs="Calibri"/>
                                <w:szCs w:val="20"/>
                              </w:rPr>
                              <w:t xml:space="preserve">High automobile level of service, but poor multi-modal level of service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48" o:spid="_x0000_s1035" type="#_x0000_t202" style="position:absolute;left:0;text-align:left;margin-left:150.75pt;margin-top:249.3pt;width:311.25pt;height:3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" stroked="f">
                <v:path arrowok="t"/>
                <v:textbox style="mso-fit-shape-to-text:t" inset="0,0,0,0">
                  <w:txbxContent>
                    <w:p w:rsidR="006E6E7D" w:rsidRPr="006E6E7D" w:rsidRDefault="006E6E7D" w:rsidP="00617BB1">
                      <w:pPr>
                        <w:pStyle w:val="a"/>
                        <w:rPr>
                          <w:rFonts w:ascii="Calibri" w:hAnsi="Calibri" w:cs="Calibri"/>
                          <w:noProof/>
                          <w:szCs w:val="20"/>
                        </w:rPr>
                      </w:pPr>
                      <w:r w:rsidRPr="006E6E7D">
                        <w:rPr>
                          <w:rFonts w:ascii="Calibri" w:hAnsi="Calibri" w:cs="Calibri"/>
                          <w:szCs w:val="20"/>
                        </w:rPr>
                        <w:t xml:space="preserve">High automobile level of service, but poor multi-modal level of service </w:t>
                      </w:r>
                      <w:r w:rsidRPr="006E6E7D">
                        <w:rPr>
                          <w:rFonts w:ascii="Calibri" w:hAnsi="Calibri" w:cs="Calibri"/>
                          <w:szCs w:val="20"/>
                        </w:rPr>
                        <w:br/>
                        <w:t xml:space="preserve">(Credit: </w:t>
                      </w:r>
                      <w:proofErr w:type="spellStart"/>
                      <w:r w:rsidRPr="006E6E7D">
                        <w:rPr>
                          <w:rFonts w:ascii="Calibri" w:hAnsi="Calibri" w:cs="Calibri"/>
                          <w:szCs w:val="20"/>
                        </w:rPr>
                        <w:t>Kimley</w:t>
                      </w:r>
                      <w:proofErr w:type="spellEnd"/>
                      <w:r w:rsidRPr="006E6E7D">
                        <w:rPr>
                          <w:rFonts w:ascii="Calibri" w:hAnsi="Calibri" w:cs="Calibri"/>
                          <w:szCs w:val="20"/>
                        </w:rPr>
                        <w:t>-Horn and Associates, Inc.)</w:t>
                      </w:r>
                    </w:p>
                  </w:txbxContent>
                </v:textbox>
                <w10:wrap type="through"/>
              </v:shape>
            </w:pict>
          </mc:Fallback>
        </mc:AlternateContent>
      </w:r>
      <w:r w:rsidR="00153E36" w:rsidRPr="007613CC">
        <w:rPr>
          <w:rFonts w:ascii="Calibri" w:hAnsi="Calibri" w:cs="Calibri"/>
        </w:rPr>
        <w:t xml:space="preserve">Communities </w:t>
      </w:r>
      <w:r w:rsidR="0064190D" w:rsidRPr="007613CC">
        <w:rPr>
          <w:rFonts w:ascii="Calibri" w:hAnsi="Calibri" w:cs="Calibri"/>
        </w:rPr>
        <w:t>that have streets functioning at speeds greater than 35 mph may want to adopt</w:t>
      </w:r>
      <w:r w:rsidR="004A1FAE" w:rsidRPr="007613CC">
        <w:rPr>
          <w:rFonts w:ascii="Calibri" w:hAnsi="Calibri" w:cs="Calibri"/>
        </w:rPr>
        <w:t xml:space="preserve"> a goal to re-design the corridor to reduce the speed to 35 mph or less</w:t>
      </w:r>
      <w:r>
        <w:rPr>
          <w:rFonts w:ascii="Calibri" w:hAnsi="Calibri" w:cs="Calibri"/>
        </w:rPr>
        <w:t>, especially during reconstruction or resurfacing projects</w:t>
      </w:r>
      <w:r w:rsidR="004A1FAE" w:rsidRPr="007613CC">
        <w:rPr>
          <w:rFonts w:ascii="Calibri" w:hAnsi="Calibri" w:cs="Calibri"/>
        </w:rPr>
        <w:t>.</w:t>
      </w:r>
      <w:r>
        <w:rPr>
          <w:rFonts w:ascii="Calibri" w:hAnsi="Calibri" w:cs="Calibri"/>
        </w:rPr>
        <w:t xml:space="preserve"> </w:t>
      </w:r>
      <w:r w:rsidR="004A1FAE" w:rsidRPr="007613CC">
        <w:rPr>
          <w:rFonts w:ascii="Calibri" w:hAnsi="Calibri" w:cs="Calibri"/>
        </w:rPr>
        <w:t xml:space="preserve"> The increase in motorist travel time due to the speed reduction is usually insignificant bec</w:t>
      </w:r>
      <w:r w:rsidR="0098422A" w:rsidRPr="007613CC">
        <w:rPr>
          <w:rFonts w:ascii="Calibri" w:hAnsi="Calibri" w:cs="Calibri"/>
        </w:rPr>
        <w:t xml:space="preserve">ause communities designed with </w:t>
      </w:r>
      <w:r w:rsidR="00DE2A5A">
        <w:rPr>
          <w:rFonts w:ascii="Calibri" w:hAnsi="Calibri" w:cs="Calibri"/>
        </w:rPr>
        <w:t>complete</w:t>
      </w:r>
      <w:r w:rsidR="0098422A" w:rsidRPr="007613CC">
        <w:rPr>
          <w:rFonts w:ascii="Calibri" w:hAnsi="Calibri" w:cs="Calibri"/>
        </w:rPr>
        <w:t xml:space="preserve"> s</w:t>
      </w:r>
      <w:r w:rsidR="004A1FAE" w:rsidRPr="007613CC">
        <w:rPr>
          <w:rFonts w:ascii="Calibri" w:hAnsi="Calibri" w:cs="Calibri"/>
        </w:rPr>
        <w:t xml:space="preserve">treets are generally compact. When the speed reduction cannot be achieved, measures to improve pedestrian safety for those crossing the corridor should be evaluated and installed </w:t>
      </w:r>
      <w:r>
        <w:rPr>
          <w:rFonts w:ascii="Calibri" w:hAnsi="Calibri" w:cs="Calibri"/>
        </w:rPr>
        <w:t>where</w:t>
      </w:r>
      <w:r w:rsidRPr="007613CC">
        <w:rPr>
          <w:rFonts w:ascii="Calibri" w:hAnsi="Calibri" w:cs="Calibri"/>
        </w:rPr>
        <w:t xml:space="preserve"> </w:t>
      </w:r>
      <w:r w:rsidR="004A1FAE" w:rsidRPr="007613CC">
        <w:rPr>
          <w:rFonts w:ascii="Calibri" w:hAnsi="Calibri" w:cs="Calibri"/>
        </w:rPr>
        <w:t>appropriate.</w:t>
      </w:r>
    </w:p>
    <w:p w:rsidR="00F85EB1" w:rsidRPr="007613CC" w:rsidRDefault="00F85EB1" w:rsidP="002F0E07">
      <w:pPr>
        <w:rPr>
          <w:rFonts w:ascii="Calibri" w:hAnsi="Calibri" w:cs="Calibri"/>
          <w:b/>
          <w:smallCaps/>
        </w:rPr>
      </w:pPr>
    </w:p>
    <w:p w:rsidR="00EA73F8" w:rsidRPr="007613CC" w:rsidRDefault="003179A0" w:rsidP="002F0E07">
      <w:pPr>
        <w:pStyle w:val="ManualHeading2"/>
        <w:jc w:val="both"/>
        <w:rPr>
          <w:rFonts w:ascii="Calibri" w:hAnsi="Calibri" w:cs="Calibri"/>
          <w:b/>
        </w:rPr>
      </w:pPr>
      <w:bookmarkStart w:id="8" w:name="_Toc331644593"/>
      <w:r w:rsidRPr="007613CC">
        <w:rPr>
          <w:rFonts w:ascii="Calibri" w:hAnsi="Calibri" w:cs="Calibri"/>
        </w:rPr>
        <w:t>Multi-Modal Level of Service</w:t>
      </w:r>
      <w:bookmarkEnd w:id="8"/>
      <w:r w:rsidRPr="007613CC">
        <w:rPr>
          <w:rFonts w:ascii="Calibri" w:hAnsi="Calibri" w:cs="Calibri"/>
        </w:rPr>
        <w:t xml:space="preserve"> </w:t>
      </w:r>
    </w:p>
    <w:p w:rsidR="002E7417" w:rsidRPr="007613CC" w:rsidRDefault="002E7417" w:rsidP="002F0E07">
      <w:pPr>
        <w:rPr>
          <w:rFonts w:ascii="Calibri" w:hAnsi="Calibri" w:cs="Calibri"/>
        </w:rPr>
      </w:pPr>
    </w:p>
    <w:p w:rsidR="002E7417" w:rsidRPr="007613CC" w:rsidRDefault="00536682" w:rsidP="002F0E07">
      <w:pPr>
        <w:rPr>
          <w:rFonts w:ascii="Calibri" w:hAnsi="Calibri" w:cs="Calibri"/>
        </w:rPr>
      </w:pPr>
      <w:r w:rsidRPr="007613CC">
        <w:rPr>
          <w:rFonts w:ascii="Calibri" w:hAnsi="Calibri" w:cs="Calibri"/>
        </w:rPr>
        <w:t xml:space="preserve">Municipalities use qualitative assessments </w:t>
      </w:r>
      <w:r w:rsidR="002E7417" w:rsidRPr="007613CC">
        <w:rPr>
          <w:rFonts w:ascii="Calibri" w:hAnsi="Calibri" w:cs="Calibri"/>
        </w:rPr>
        <w:t xml:space="preserve">to </w:t>
      </w:r>
      <w:r w:rsidRPr="007613CC">
        <w:rPr>
          <w:rFonts w:ascii="Calibri" w:hAnsi="Calibri" w:cs="Calibri"/>
        </w:rPr>
        <w:t xml:space="preserve">describe </w:t>
      </w:r>
      <w:r w:rsidR="002E7417" w:rsidRPr="007613CC">
        <w:rPr>
          <w:rFonts w:ascii="Calibri" w:hAnsi="Calibri" w:cs="Calibri"/>
        </w:rPr>
        <w:t xml:space="preserve">the perceived service </w:t>
      </w:r>
      <w:r w:rsidR="00447A46" w:rsidRPr="007613CC">
        <w:rPr>
          <w:rFonts w:ascii="Calibri" w:hAnsi="Calibri" w:cs="Calibri"/>
        </w:rPr>
        <w:t xml:space="preserve">a street </w:t>
      </w:r>
      <w:r w:rsidR="002E7417" w:rsidRPr="007613CC">
        <w:rPr>
          <w:rFonts w:ascii="Calibri" w:hAnsi="Calibri" w:cs="Calibri"/>
        </w:rPr>
        <w:t>provid</w:t>
      </w:r>
      <w:r w:rsidR="006D00EF" w:rsidRPr="007613CC">
        <w:rPr>
          <w:rFonts w:ascii="Calibri" w:hAnsi="Calibri" w:cs="Calibri"/>
        </w:rPr>
        <w:t>es</w:t>
      </w:r>
      <w:r w:rsidR="002E7417" w:rsidRPr="007613CC">
        <w:rPr>
          <w:rFonts w:ascii="Calibri" w:hAnsi="Calibri" w:cs="Calibri"/>
        </w:rPr>
        <w:t xml:space="preserve"> to the people using the facility. </w:t>
      </w:r>
      <w:r w:rsidR="007A40FD">
        <w:rPr>
          <w:rFonts w:ascii="Calibri" w:hAnsi="Calibri" w:cs="Calibri"/>
        </w:rPr>
        <w:t xml:space="preserve"> </w:t>
      </w:r>
      <w:r w:rsidR="002E7417" w:rsidRPr="007613CC">
        <w:rPr>
          <w:rFonts w:ascii="Calibri" w:hAnsi="Calibri" w:cs="Calibri"/>
        </w:rPr>
        <w:t xml:space="preserve">The quality of service </w:t>
      </w:r>
      <w:r w:rsidR="0064190D" w:rsidRPr="007613CC">
        <w:rPr>
          <w:rFonts w:ascii="Calibri" w:hAnsi="Calibri" w:cs="Calibri"/>
        </w:rPr>
        <w:t xml:space="preserve">has conventionally been </w:t>
      </w:r>
      <w:r w:rsidR="002E7417" w:rsidRPr="007613CC">
        <w:rPr>
          <w:rFonts w:ascii="Calibri" w:hAnsi="Calibri" w:cs="Calibri"/>
        </w:rPr>
        <w:t xml:space="preserve">obtained using Level of </w:t>
      </w:r>
      <w:r w:rsidR="00B016A1" w:rsidRPr="007613CC">
        <w:rPr>
          <w:rFonts w:ascii="Calibri" w:hAnsi="Calibri" w:cs="Calibri"/>
        </w:rPr>
        <w:t>S</w:t>
      </w:r>
      <w:r w:rsidR="002E7417" w:rsidRPr="007613CC">
        <w:rPr>
          <w:rFonts w:ascii="Calibri" w:hAnsi="Calibri" w:cs="Calibri"/>
        </w:rPr>
        <w:t>ervice (LOS)</w:t>
      </w:r>
      <w:r w:rsidR="00447A46" w:rsidRPr="007613CC">
        <w:rPr>
          <w:rFonts w:ascii="Calibri" w:hAnsi="Calibri" w:cs="Calibri"/>
        </w:rPr>
        <w:t xml:space="preserve"> measurements</w:t>
      </w:r>
      <w:r w:rsidR="007B42E3" w:rsidRPr="007613CC">
        <w:rPr>
          <w:rFonts w:ascii="Calibri" w:hAnsi="Calibri" w:cs="Calibri"/>
        </w:rPr>
        <w:t xml:space="preserve">. </w:t>
      </w:r>
      <w:r w:rsidR="007A40FD">
        <w:rPr>
          <w:rFonts w:ascii="Calibri" w:hAnsi="Calibri" w:cs="Calibri"/>
        </w:rPr>
        <w:t xml:space="preserve"> </w:t>
      </w:r>
      <w:r w:rsidR="007B42E3" w:rsidRPr="007613CC">
        <w:rPr>
          <w:rFonts w:ascii="Calibri" w:hAnsi="Calibri" w:cs="Calibri"/>
        </w:rPr>
        <w:t>LOS</w:t>
      </w:r>
      <w:r w:rsidR="002E7417" w:rsidRPr="007613CC">
        <w:rPr>
          <w:rFonts w:ascii="Calibri" w:hAnsi="Calibri" w:cs="Calibri"/>
        </w:rPr>
        <w:t xml:space="preserve"> </w:t>
      </w:r>
      <w:r w:rsidR="007B42E3" w:rsidRPr="007613CC">
        <w:rPr>
          <w:rFonts w:ascii="Calibri" w:hAnsi="Calibri" w:cs="Calibri"/>
        </w:rPr>
        <w:t>assesses delay for motorists</w:t>
      </w:r>
      <w:r w:rsidR="002E7417" w:rsidRPr="007613CC">
        <w:rPr>
          <w:rFonts w:ascii="Calibri" w:hAnsi="Calibri" w:cs="Calibri"/>
        </w:rPr>
        <w:t xml:space="preserve"> </w:t>
      </w:r>
      <w:r w:rsidR="007B42E3" w:rsidRPr="007613CC">
        <w:rPr>
          <w:rFonts w:ascii="Calibri" w:hAnsi="Calibri" w:cs="Calibri"/>
        </w:rPr>
        <w:t>along a</w:t>
      </w:r>
      <w:r w:rsidR="002E7417" w:rsidRPr="007613CC">
        <w:rPr>
          <w:rFonts w:ascii="Calibri" w:hAnsi="Calibri" w:cs="Calibri"/>
        </w:rPr>
        <w:t xml:space="preserve"> roadway section or a</w:t>
      </w:r>
      <w:r w:rsidR="007B42E3" w:rsidRPr="007613CC">
        <w:rPr>
          <w:rFonts w:ascii="Calibri" w:hAnsi="Calibri" w:cs="Calibri"/>
        </w:rPr>
        <w:t>t a</w:t>
      </w:r>
      <w:r w:rsidR="002E7417" w:rsidRPr="007613CC">
        <w:rPr>
          <w:rFonts w:ascii="Calibri" w:hAnsi="Calibri" w:cs="Calibri"/>
        </w:rPr>
        <w:t xml:space="preserve"> signalized intersection</w:t>
      </w:r>
      <w:r w:rsidR="007B42E3" w:rsidRPr="007613CC">
        <w:rPr>
          <w:rFonts w:ascii="Calibri" w:hAnsi="Calibri" w:cs="Calibri"/>
        </w:rPr>
        <w:t>.</w:t>
      </w:r>
      <w:r w:rsidR="00DF682B" w:rsidRPr="007613CC">
        <w:rPr>
          <w:rFonts w:ascii="Calibri" w:hAnsi="Calibri" w:cs="Calibri"/>
        </w:rPr>
        <w:t xml:space="preserve"> </w:t>
      </w:r>
      <w:r w:rsidR="007A40FD">
        <w:rPr>
          <w:rFonts w:ascii="Calibri" w:hAnsi="Calibri" w:cs="Calibri"/>
        </w:rPr>
        <w:t xml:space="preserve"> </w:t>
      </w:r>
      <w:r w:rsidR="002E7417" w:rsidRPr="007613CC">
        <w:rPr>
          <w:rFonts w:ascii="Calibri" w:hAnsi="Calibri" w:cs="Calibri"/>
        </w:rPr>
        <w:t xml:space="preserve">The LOS is defined using letters A to F, where LOS F denotes the </w:t>
      </w:r>
      <w:r w:rsidR="007B42E3" w:rsidRPr="007613CC">
        <w:rPr>
          <w:rFonts w:ascii="Calibri" w:hAnsi="Calibri" w:cs="Calibri"/>
        </w:rPr>
        <w:t>greatest delay</w:t>
      </w:r>
      <w:r w:rsidR="002E7417" w:rsidRPr="007613CC">
        <w:rPr>
          <w:rFonts w:ascii="Calibri" w:hAnsi="Calibri" w:cs="Calibri"/>
        </w:rPr>
        <w:t xml:space="preserve"> and LOS </w:t>
      </w:r>
      <w:proofErr w:type="gramStart"/>
      <w:r w:rsidR="002E7417" w:rsidRPr="007613CC">
        <w:rPr>
          <w:rFonts w:ascii="Calibri" w:hAnsi="Calibri" w:cs="Calibri"/>
        </w:rPr>
        <w:t>A</w:t>
      </w:r>
      <w:proofErr w:type="gramEnd"/>
      <w:r w:rsidR="002E7417" w:rsidRPr="007613CC">
        <w:rPr>
          <w:rFonts w:ascii="Calibri" w:hAnsi="Calibri" w:cs="Calibri"/>
        </w:rPr>
        <w:t xml:space="preserve"> </w:t>
      </w:r>
      <w:r w:rsidR="007B42E3" w:rsidRPr="007613CC">
        <w:rPr>
          <w:rFonts w:ascii="Calibri" w:hAnsi="Calibri" w:cs="Calibri"/>
        </w:rPr>
        <w:t>no delay</w:t>
      </w:r>
      <w:r w:rsidR="002E7417" w:rsidRPr="007613CC">
        <w:rPr>
          <w:rFonts w:ascii="Calibri" w:hAnsi="Calibri" w:cs="Calibri"/>
        </w:rPr>
        <w:t xml:space="preserve">. </w:t>
      </w:r>
      <w:r w:rsidR="007A40FD">
        <w:rPr>
          <w:rFonts w:ascii="Calibri" w:hAnsi="Calibri" w:cs="Calibri"/>
        </w:rPr>
        <w:t xml:space="preserve"> </w:t>
      </w:r>
      <w:r w:rsidR="00AE1CFF" w:rsidRPr="007613CC">
        <w:rPr>
          <w:rFonts w:ascii="Calibri" w:hAnsi="Calibri" w:cs="Calibri"/>
        </w:rPr>
        <w:t>T</w:t>
      </w:r>
      <w:r w:rsidR="002E7417" w:rsidRPr="007613CC">
        <w:rPr>
          <w:rFonts w:ascii="Calibri" w:hAnsi="Calibri" w:cs="Calibri"/>
        </w:rPr>
        <w:t xml:space="preserve">he LOS </w:t>
      </w:r>
      <w:r w:rsidR="007B42E3" w:rsidRPr="007613CC">
        <w:rPr>
          <w:rFonts w:ascii="Calibri" w:hAnsi="Calibri" w:cs="Calibri"/>
        </w:rPr>
        <w:t>is used to</w:t>
      </w:r>
      <w:r w:rsidR="002E7417" w:rsidRPr="007613CC">
        <w:rPr>
          <w:rFonts w:ascii="Calibri" w:hAnsi="Calibri" w:cs="Calibri"/>
        </w:rPr>
        <w:t xml:space="preserve"> develop solutions to improv</w:t>
      </w:r>
      <w:r w:rsidR="007B42E3" w:rsidRPr="007613CC">
        <w:rPr>
          <w:rFonts w:ascii="Calibri" w:hAnsi="Calibri" w:cs="Calibri"/>
        </w:rPr>
        <w:t>e</w:t>
      </w:r>
      <w:r w:rsidR="002E7417" w:rsidRPr="007613CC">
        <w:rPr>
          <w:rFonts w:ascii="Calibri" w:hAnsi="Calibri" w:cs="Calibri"/>
        </w:rPr>
        <w:t xml:space="preserve"> the existing </w:t>
      </w:r>
      <w:r w:rsidR="002E7417" w:rsidRPr="007613CC">
        <w:rPr>
          <w:rFonts w:ascii="Calibri" w:hAnsi="Calibri" w:cs="Calibri"/>
        </w:rPr>
        <w:lastRenderedPageBreak/>
        <w:t xml:space="preserve">system to achieve the desired LOS. </w:t>
      </w:r>
      <w:r w:rsidR="007A40FD">
        <w:rPr>
          <w:rFonts w:ascii="Calibri" w:hAnsi="Calibri" w:cs="Calibri"/>
        </w:rPr>
        <w:t xml:space="preserve"> </w:t>
      </w:r>
      <w:r w:rsidR="0064190D" w:rsidRPr="007613CC">
        <w:rPr>
          <w:rFonts w:ascii="Calibri" w:hAnsi="Calibri" w:cs="Calibri"/>
        </w:rPr>
        <w:t>This convention considers quality of service for</w:t>
      </w:r>
      <w:r w:rsidR="002E7417" w:rsidRPr="007613CC">
        <w:rPr>
          <w:rFonts w:ascii="Calibri" w:hAnsi="Calibri" w:cs="Calibri"/>
        </w:rPr>
        <w:t xml:space="preserve"> only automobiles and other vehicles (commercial) using the roadway system.</w:t>
      </w:r>
      <w:r w:rsidR="007A40FD">
        <w:rPr>
          <w:rFonts w:ascii="Calibri" w:hAnsi="Calibri" w:cs="Calibri"/>
        </w:rPr>
        <w:t xml:space="preserve"> </w:t>
      </w:r>
      <w:r w:rsidR="002E7417" w:rsidRPr="007613CC">
        <w:rPr>
          <w:rFonts w:ascii="Calibri" w:hAnsi="Calibri" w:cs="Calibri"/>
        </w:rPr>
        <w:t xml:space="preserve"> The </w:t>
      </w:r>
      <w:r w:rsidR="002E7417" w:rsidRPr="007A40FD">
        <w:rPr>
          <w:rFonts w:ascii="Calibri" w:hAnsi="Calibri" w:cs="Calibri"/>
          <w:i/>
        </w:rPr>
        <w:t>Highway Capacity Manual</w:t>
      </w:r>
      <w:r w:rsidR="002E7417" w:rsidRPr="007613CC">
        <w:rPr>
          <w:rFonts w:ascii="Calibri" w:hAnsi="Calibri" w:cs="Calibri"/>
        </w:rPr>
        <w:t xml:space="preserve"> (HCM) provides details of the LOS computations for roadway</w:t>
      </w:r>
      <w:r w:rsidR="00AE1CFF" w:rsidRPr="007613CC">
        <w:rPr>
          <w:rFonts w:ascii="Calibri" w:hAnsi="Calibri" w:cs="Calibri"/>
        </w:rPr>
        <w:t>s</w:t>
      </w:r>
      <w:r w:rsidR="002E7417" w:rsidRPr="007613CC">
        <w:rPr>
          <w:rFonts w:ascii="Calibri" w:hAnsi="Calibri" w:cs="Calibri"/>
        </w:rPr>
        <w:t xml:space="preserve"> and intersections.</w:t>
      </w:r>
    </w:p>
    <w:p w:rsidR="002E7417" w:rsidRPr="007613CC" w:rsidRDefault="002E7417" w:rsidP="002F0E07">
      <w:pPr>
        <w:rPr>
          <w:rFonts w:ascii="Calibri" w:hAnsi="Calibri" w:cs="Calibri"/>
        </w:rPr>
      </w:pPr>
    </w:p>
    <w:p w:rsidR="00536682" w:rsidRPr="007613CC" w:rsidRDefault="00BC5FB7" w:rsidP="002F0E07">
      <w:pPr>
        <w:rPr>
          <w:rFonts w:ascii="Calibri" w:hAnsi="Calibri" w:cs="Calibri"/>
        </w:rPr>
      </w:pPr>
      <w:r>
        <w:rPr>
          <w:rFonts w:ascii="Calibri" w:hAnsi="Calibri" w:cs="Calibri"/>
          <w:noProof/>
        </w:rPr>
        <mc:AlternateContent>
          <mc:Choice Requires="wps">
            <w:drawing>
              <wp:anchor distT="0" distB="0" distL="114300" distR="114300" simplePos="0" relativeHeight="251670528" behindDoc="0" locked="0" layoutInCell="1" allowOverlap="1" wp14:anchorId="54E994BA" wp14:editId="1FFB76AB">
                <wp:simplePos x="0" y="0"/>
                <wp:positionH relativeFrom="column">
                  <wp:posOffset>2343150</wp:posOffset>
                </wp:positionH>
                <wp:positionV relativeFrom="paragraph">
                  <wp:posOffset>2865755</wp:posOffset>
                </wp:positionV>
                <wp:extent cx="3524250" cy="400050"/>
                <wp:effectExtent l="0" t="0" r="0" b="0"/>
                <wp:wrapThrough wrapText="bothSides">
                  <wp:wrapPolygon edited="0">
                    <wp:start x="0" y="0"/>
                    <wp:lineTo x="0" y="20571"/>
                    <wp:lineTo x="21483" y="20571"/>
                    <wp:lineTo x="21483" y="0"/>
                    <wp:lineTo x="0" y="0"/>
                  </wp:wrapPolygon>
                </wp:wrapThrough>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4250" cy="40005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6E6E7D" w:rsidRDefault="006E6E7D" w:rsidP="008543B1">
                            <w:pPr>
                              <w:pStyle w:val="a"/>
                              <w:rPr>
                                <w:rFonts w:ascii="Calibri" w:hAnsi="Calibri" w:cs="Calibri"/>
                                <w:noProof/>
                                <w:szCs w:val="20"/>
                              </w:rPr>
                            </w:pPr>
                            <w:r w:rsidRPr="006E6E7D">
                              <w:rPr>
                                <w:rFonts w:ascii="Calibri" w:hAnsi="Calibri" w:cs="Calibri"/>
                                <w:szCs w:val="20"/>
                              </w:rPr>
                              <w:t xml:space="preserve">High multi-modal level of service </w:t>
                            </w:r>
                            <w:r w:rsidRPr="006E6E7D">
                              <w:rPr>
                                <w:rFonts w:ascii="Calibri" w:hAnsi="Calibri" w:cs="Calibri"/>
                                <w:szCs w:val="20"/>
                              </w:rPr>
                              <w:br/>
                              <w:t>(Credit: Ryan Snyder)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left:0;text-align:left;margin-left:184.5pt;margin-top:225.65pt;width:277.5pt;height:3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" stroked="f">
                <v:path arrowok="t"/>
                <v:textbox inset="0,0,0,0">
                  <w:txbxContent>
                    <w:p w:rsidR="006E6E7D" w:rsidRPr="006E6E7D" w:rsidRDefault="006E6E7D" w:rsidP="008543B1">
                      <w:pPr>
                        <w:pStyle w:val="a"/>
                        <w:rPr>
                          <w:rFonts w:ascii="Calibri" w:hAnsi="Calibri" w:cs="Calibri"/>
                          <w:noProof/>
                          <w:szCs w:val="20"/>
                        </w:rPr>
                      </w:pPr>
                      <w:r w:rsidRPr="006E6E7D">
                        <w:rPr>
                          <w:rFonts w:ascii="Calibri" w:hAnsi="Calibri" w:cs="Calibri"/>
                          <w:szCs w:val="20"/>
                        </w:rPr>
                        <w:t xml:space="preserve">High multi-modal level of service </w:t>
                      </w:r>
                      <w:r w:rsidRPr="006E6E7D">
                        <w:rPr>
                          <w:rFonts w:ascii="Calibri" w:hAnsi="Calibri" w:cs="Calibri"/>
                          <w:szCs w:val="20"/>
                        </w:rPr>
                        <w:br/>
                        <w:t>(Credit: Ryan Snyder)</w:t>
                      </w:r>
                    </w:p>
                  </w:txbxContent>
                </v:textbox>
                <w10:wrap type="through"/>
              </v:shape>
            </w:pict>
          </mc:Fallback>
        </mc:AlternateContent>
      </w:r>
      <w:r w:rsidR="0091533E" w:rsidRPr="007613CC">
        <w:rPr>
          <w:rFonts w:ascii="Calibri" w:hAnsi="Calibri" w:cs="Calibri"/>
          <w:noProof/>
        </w:rPr>
        <w:drawing>
          <wp:anchor distT="0" distB="0" distL="114300" distR="114300" simplePos="0" relativeHeight="251668480" behindDoc="0" locked="0" layoutInCell="1" allowOverlap="1" wp14:anchorId="0D044276" wp14:editId="77764F27">
            <wp:simplePos x="0" y="0"/>
            <wp:positionH relativeFrom="column">
              <wp:posOffset>2324100</wp:posOffset>
            </wp:positionH>
            <wp:positionV relativeFrom="paragraph">
              <wp:posOffset>89535</wp:posOffset>
            </wp:positionV>
            <wp:extent cx="3560445" cy="2679065"/>
            <wp:effectExtent l="0" t="0" r="0" b="0"/>
            <wp:wrapThrough wrapText="bothSides">
              <wp:wrapPolygon edited="0">
                <wp:start x="0" y="0"/>
                <wp:lineTo x="0" y="21503"/>
                <wp:lineTo x="21496" y="21503"/>
                <wp:lineTo x="21496"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hMMLOS.JPG"/>
                    <pic:cNvPicPr/>
                  </pic:nvPicPr>
                  <pic:blipFill>
                    <a:blip r:embed="rId20" cstate="print">
                      <a:extLst>
                        <a:ext uri="{28A0092B-C50C-407E-A947-70E740481C1C}">
                          <a14:useLocalDpi xmlns:a14="http://schemas.microsoft.com/office/drawing/2010/main"/>
                        </a:ext>
                      </a:extLst>
                    </a:blip>
                    <a:stretch>
                      <a:fillRect/>
                    </a:stretch>
                  </pic:blipFill>
                  <pic:spPr>
                    <a:xfrm>
                      <a:off x="0" y="0"/>
                      <a:ext cx="3560445" cy="2679065"/>
                    </a:xfrm>
                    <a:prstGeom prst="rect">
                      <a:avLst/>
                    </a:prstGeom>
                  </pic:spPr>
                </pic:pic>
              </a:graphicData>
            </a:graphic>
            <wp14:sizeRelH relativeFrom="margin">
              <wp14:pctWidth>0</wp14:pctWidth>
            </wp14:sizeRelH>
            <wp14:sizeRelV relativeFrom="margin">
              <wp14:pctHeight>0</wp14:pctHeight>
            </wp14:sizeRelV>
          </wp:anchor>
        </w:drawing>
      </w:r>
      <w:r w:rsidR="0064190D" w:rsidRPr="007613CC">
        <w:rPr>
          <w:rFonts w:ascii="Calibri" w:hAnsi="Calibri" w:cs="Calibri"/>
        </w:rPr>
        <w:t xml:space="preserve">Since traveled ways are </w:t>
      </w:r>
      <w:r w:rsidR="002E7417" w:rsidRPr="007613CC">
        <w:rPr>
          <w:rFonts w:ascii="Calibri" w:hAnsi="Calibri" w:cs="Calibri"/>
        </w:rPr>
        <w:t>used by different modes</w:t>
      </w:r>
      <w:r w:rsidR="00703BF9" w:rsidRPr="007613CC">
        <w:rPr>
          <w:rFonts w:ascii="Calibri" w:hAnsi="Calibri" w:cs="Calibri"/>
        </w:rPr>
        <w:t>,</w:t>
      </w:r>
      <w:r w:rsidR="002E7417" w:rsidRPr="007613CC">
        <w:rPr>
          <w:rFonts w:ascii="Calibri" w:hAnsi="Calibri" w:cs="Calibri"/>
        </w:rPr>
        <w:t xml:space="preserve"> </w:t>
      </w:r>
      <w:r w:rsidR="00AE1CFF" w:rsidRPr="007613CC">
        <w:rPr>
          <w:rFonts w:ascii="Calibri" w:hAnsi="Calibri" w:cs="Calibri"/>
        </w:rPr>
        <w:t xml:space="preserve">the </w:t>
      </w:r>
      <w:r w:rsidR="002E7417" w:rsidRPr="007613CC">
        <w:rPr>
          <w:rFonts w:ascii="Calibri" w:hAnsi="Calibri" w:cs="Calibri"/>
        </w:rPr>
        <w:t xml:space="preserve">multimodal level of service (MMLOS) was developed under National Cooperative Highway Research Program (NCHRP) </w:t>
      </w:r>
      <w:r w:rsidR="007A40FD">
        <w:rPr>
          <w:rFonts w:ascii="Calibri" w:hAnsi="Calibri" w:cs="Calibri"/>
        </w:rPr>
        <w:t>P</w:t>
      </w:r>
      <w:r w:rsidR="002E7417" w:rsidRPr="007613CC">
        <w:rPr>
          <w:rFonts w:ascii="Calibri" w:hAnsi="Calibri" w:cs="Calibri"/>
        </w:rPr>
        <w:t>roject 3-70.</w:t>
      </w:r>
      <w:r w:rsidR="007A40FD">
        <w:rPr>
          <w:rFonts w:ascii="Calibri" w:hAnsi="Calibri" w:cs="Calibri"/>
        </w:rPr>
        <w:t xml:space="preserve"> </w:t>
      </w:r>
      <w:r w:rsidR="002E7417" w:rsidRPr="007613CC">
        <w:rPr>
          <w:rFonts w:ascii="Calibri" w:hAnsi="Calibri" w:cs="Calibri"/>
        </w:rPr>
        <w:t xml:space="preserve"> The MMLOS was developed for urban streets and it is currently designed for analysis of steady state conditions during a specified analysis period. </w:t>
      </w:r>
      <w:r w:rsidR="007A40FD">
        <w:rPr>
          <w:rFonts w:ascii="Calibri" w:hAnsi="Calibri" w:cs="Calibri"/>
        </w:rPr>
        <w:t xml:space="preserve"> </w:t>
      </w:r>
      <w:r w:rsidR="00536682" w:rsidRPr="007613CC">
        <w:rPr>
          <w:rFonts w:ascii="Calibri" w:hAnsi="Calibri" w:cs="Calibri"/>
        </w:rPr>
        <w:t>MMLOS applies to urban streets</w:t>
      </w:r>
      <w:r w:rsidR="002E7417" w:rsidRPr="007613CC">
        <w:rPr>
          <w:rFonts w:ascii="Calibri" w:hAnsi="Calibri" w:cs="Calibri"/>
        </w:rPr>
        <w:t xml:space="preserve"> with all modes of travel (cars, pedestrians, transit</w:t>
      </w:r>
      <w:r w:rsidR="00B51DB7" w:rsidRPr="007613CC">
        <w:rPr>
          <w:rFonts w:ascii="Calibri" w:hAnsi="Calibri" w:cs="Calibri"/>
        </w:rPr>
        <w:t>,</w:t>
      </w:r>
      <w:r w:rsidR="002E7417" w:rsidRPr="007613CC">
        <w:rPr>
          <w:rFonts w:ascii="Calibri" w:hAnsi="Calibri" w:cs="Calibri"/>
        </w:rPr>
        <w:t xml:space="preserve"> and bicycles</w:t>
      </w:r>
      <w:r w:rsidR="00536682" w:rsidRPr="007613CC">
        <w:rPr>
          <w:rFonts w:ascii="Calibri" w:hAnsi="Calibri" w:cs="Calibri"/>
        </w:rPr>
        <w:t>) and assesses</w:t>
      </w:r>
      <w:r w:rsidR="002E7417" w:rsidRPr="007613CC">
        <w:rPr>
          <w:rFonts w:ascii="Calibri" w:hAnsi="Calibri" w:cs="Calibri"/>
        </w:rPr>
        <w:t xml:space="preserve"> the impacts of facility design and operation on all users</w:t>
      </w:r>
      <w:r w:rsidR="00536682" w:rsidRPr="007613CC">
        <w:rPr>
          <w:rFonts w:ascii="Calibri" w:hAnsi="Calibri" w:cs="Calibri"/>
        </w:rPr>
        <w:t xml:space="preserve"> except for commercial vehicles</w:t>
      </w:r>
      <w:r w:rsidR="002E7417" w:rsidRPr="007613CC">
        <w:rPr>
          <w:rFonts w:ascii="Calibri" w:hAnsi="Calibri" w:cs="Calibri"/>
        </w:rPr>
        <w:t>.</w:t>
      </w:r>
      <w:r w:rsidR="00536682" w:rsidRPr="007613CC">
        <w:rPr>
          <w:rFonts w:ascii="Calibri" w:hAnsi="Calibri" w:cs="Calibri"/>
        </w:rPr>
        <w:t xml:space="preserve"> </w:t>
      </w:r>
      <w:r w:rsidR="007A40FD">
        <w:rPr>
          <w:rFonts w:ascii="Calibri" w:hAnsi="Calibri" w:cs="Calibri"/>
        </w:rPr>
        <w:t xml:space="preserve"> </w:t>
      </w:r>
      <w:r w:rsidR="002E7417" w:rsidRPr="007613CC">
        <w:rPr>
          <w:rFonts w:ascii="Calibri" w:hAnsi="Calibri" w:cs="Calibri"/>
        </w:rPr>
        <w:t>The MMLOS analysis provides a tool to predict travel perceptions of quality of service.</w:t>
      </w:r>
    </w:p>
    <w:p w:rsidR="002E7417" w:rsidRPr="007613CC" w:rsidRDefault="002E7417" w:rsidP="002F0E07">
      <w:pPr>
        <w:rPr>
          <w:rFonts w:ascii="Calibri" w:hAnsi="Calibri" w:cs="Calibri"/>
        </w:rPr>
      </w:pPr>
      <w:r w:rsidRPr="007613CC">
        <w:rPr>
          <w:rFonts w:ascii="Calibri" w:hAnsi="Calibri" w:cs="Calibri"/>
        </w:rPr>
        <w:t xml:space="preserve"> </w:t>
      </w:r>
    </w:p>
    <w:p w:rsidR="00244142" w:rsidRPr="007613CC" w:rsidRDefault="00AE1CFF" w:rsidP="002F0E07">
      <w:pPr>
        <w:rPr>
          <w:rFonts w:ascii="Calibri" w:hAnsi="Calibri" w:cs="Calibri"/>
        </w:rPr>
      </w:pPr>
      <w:r w:rsidRPr="007613CC">
        <w:rPr>
          <w:rFonts w:ascii="Calibri" w:hAnsi="Calibri" w:cs="Calibri"/>
        </w:rPr>
        <w:t xml:space="preserve">The </w:t>
      </w:r>
      <w:r w:rsidR="002E7417" w:rsidRPr="007613CC">
        <w:rPr>
          <w:rFonts w:ascii="Calibri" w:hAnsi="Calibri" w:cs="Calibri"/>
        </w:rPr>
        <w:t xml:space="preserve">MMLOS for the four modal usages </w:t>
      </w:r>
      <w:r w:rsidRPr="007613CC">
        <w:rPr>
          <w:rFonts w:ascii="Calibri" w:hAnsi="Calibri" w:cs="Calibri"/>
        </w:rPr>
        <w:t xml:space="preserve">is </w:t>
      </w:r>
      <w:r w:rsidR="002E7417" w:rsidRPr="007613CC">
        <w:rPr>
          <w:rFonts w:ascii="Calibri" w:hAnsi="Calibri" w:cs="Calibri"/>
        </w:rPr>
        <w:t xml:space="preserve">output as numerical ratings, which are converted into </w:t>
      </w:r>
      <w:r w:rsidRPr="007613CC">
        <w:rPr>
          <w:rFonts w:ascii="Calibri" w:hAnsi="Calibri" w:cs="Calibri"/>
        </w:rPr>
        <w:t xml:space="preserve">the </w:t>
      </w:r>
      <w:r w:rsidR="002E7417" w:rsidRPr="007613CC">
        <w:rPr>
          <w:rFonts w:ascii="Calibri" w:hAnsi="Calibri" w:cs="Calibri"/>
        </w:rPr>
        <w:t>traditional A to F lett</w:t>
      </w:r>
      <w:r w:rsidR="000B4BF8" w:rsidRPr="007613CC">
        <w:rPr>
          <w:rFonts w:ascii="Calibri" w:hAnsi="Calibri" w:cs="Calibri"/>
        </w:rPr>
        <w:t>er grade system. T</w:t>
      </w:r>
      <w:r w:rsidR="002E7417" w:rsidRPr="007613CC">
        <w:rPr>
          <w:rFonts w:ascii="Calibri" w:hAnsi="Calibri" w:cs="Calibri"/>
        </w:rPr>
        <w:t xml:space="preserve">able </w:t>
      </w:r>
      <w:r w:rsidR="006E6E7D">
        <w:rPr>
          <w:rFonts w:ascii="Calibri" w:hAnsi="Calibri" w:cs="Calibri"/>
        </w:rPr>
        <w:t>5</w:t>
      </w:r>
      <w:r w:rsidR="000B4BF8" w:rsidRPr="007613CC">
        <w:rPr>
          <w:rFonts w:ascii="Calibri" w:hAnsi="Calibri" w:cs="Calibri"/>
        </w:rPr>
        <w:t xml:space="preserve">.1 </w:t>
      </w:r>
      <w:r w:rsidR="002E7417" w:rsidRPr="007613CC">
        <w:rPr>
          <w:rFonts w:ascii="Calibri" w:hAnsi="Calibri" w:cs="Calibri"/>
        </w:rPr>
        <w:t>indicates the MMLOS letter grade equivalents of the numerical values obtained.</w:t>
      </w:r>
    </w:p>
    <w:p w:rsidR="002F0E07" w:rsidRPr="007613CC" w:rsidRDefault="002F0E07" w:rsidP="002F0E07">
      <w:pPr>
        <w:rPr>
          <w:rFonts w:ascii="Calibri" w:hAnsi="Calibri" w:cs="Calibri"/>
        </w:rPr>
      </w:pPr>
    </w:p>
    <w:p w:rsidR="002F0E07" w:rsidRPr="007613CC" w:rsidRDefault="006E6E7D" w:rsidP="002F0E07">
      <w:pPr>
        <w:jc w:val="center"/>
        <w:rPr>
          <w:rFonts w:ascii="Calibri" w:hAnsi="Calibri" w:cs="Calibri"/>
          <w:b/>
        </w:rPr>
      </w:pPr>
      <w:r>
        <w:rPr>
          <w:rFonts w:ascii="Calibri" w:hAnsi="Calibri" w:cs="Calibri"/>
          <w:b/>
        </w:rPr>
        <w:t>Table 5</w:t>
      </w:r>
      <w:r w:rsidR="007900A1" w:rsidRPr="007613CC">
        <w:rPr>
          <w:rFonts w:ascii="Calibri" w:hAnsi="Calibri" w:cs="Calibri"/>
          <w:b/>
        </w:rPr>
        <w:t>.1 MMLOS Letter Grade Equivalents</w:t>
      </w:r>
    </w:p>
    <w:p w:rsidR="002F0E07" w:rsidRPr="007613CC" w:rsidRDefault="002F0E07" w:rsidP="002F0E07">
      <w:pPr>
        <w:rPr>
          <w:rFonts w:ascii="Calibri" w:hAnsi="Calibri" w:cs="Calibri"/>
        </w:rPr>
      </w:pPr>
    </w:p>
    <w:tbl>
      <w:tblPr>
        <w:tblStyle w:val="TableGrid"/>
        <w:tblW w:w="0" w:type="auto"/>
        <w:tblLook w:val="04A0" w:firstRow="1" w:lastRow="0" w:firstColumn="1" w:lastColumn="0" w:noHBand="0" w:noVBand="1"/>
      </w:tblPr>
      <w:tblGrid>
        <w:gridCol w:w="4788"/>
        <w:gridCol w:w="4788"/>
      </w:tblGrid>
      <w:tr w:rsidR="002E7417" w:rsidRPr="007613CC" w:rsidTr="006E6E7D">
        <w:tc>
          <w:tcPr>
            <w:tcW w:w="4788" w:type="dxa"/>
            <w:shd w:val="clear" w:color="auto" w:fill="663300"/>
          </w:tcPr>
          <w:p w:rsidR="002E7417" w:rsidRPr="007613CC" w:rsidRDefault="002E7417" w:rsidP="002F0E07">
            <w:pPr>
              <w:rPr>
                <w:rFonts w:ascii="Calibri" w:hAnsi="Calibri" w:cs="Calibri"/>
                <w:b/>
                <w:color w:val="FFFFFF" w:themeColor="background1"/>
              </w:rPr>
            </w:pPr>
            <w:r w:rsidRPr="007613CC">
              <w:rPr>
                <w:rFonts w:ascii="Calibri" w:hAnsi="Calibri" w:cs="Calibri"/>
                <w:b/>
                <w:color w:val="FFFFFF" w:themeColor="background1"/>
              </w:rPr>
              <w:t>MMLOS Modal Output</w:t>
            </w:r>
          </w:p>
        </w:tc>
        <w:tc>
          <w:tcPr>
            <w:tcW w:w="4788" w:type="dxa"/>
            <w:shd w:val="clear" w:color="auto" w:fill="663300"/>
          </w:tcPr>
          <w:p w:rsidR="002E7417" w:rsidRPr="007613CC" w:rsidRDefault="002E7417" w:rsidP="002F0E07">
            <w:pPr>
              <w:rPr>
                <w:rFonts w:ascii="Calibri" w:hAnsi="Calibri" w:cs="Calibri"/>
                <w:b/>
                <w:color w:val="FFFFFF" w:themeColor="background1"/>
              </w:rPr>
            </w:pPr>
            <w:r w:rsidRPr="007613CC">
              <w:rPr>
                <w:rFonts w:ascii="Calibri" w:hAnsi="Calibri" w:cs="Calibri"/>
                <w:b/>
                <w:color w:val="FFFFFF" w:themeColor="background1"/>
              </w:rPr>
              <w:t>MMLOS Letter Grade</w:t>
            </w:r>
          </w:p>
        </w:tc>
      </w:tr>
      <w:tr w:rsidR="002E7417" w:rsidRPr="007613CC">
        <w:tc>
          <w:tcPr>
            <w:tcW w:w="4788" w:type="dxa"/>
          </w:tcPr>
          <w:p w:rsidR="002E7417" w:rsidRPr="007613CC" w:rsidRDefault="002E7417" w:rsidP="002F0E07">
            <w:pPr>
              <w:rPr>
                <w:rFonts w:ascii="Calibri" w:hAnsi="Calibri" w:cs="Calibri"/>
              </w:rPr>
            </w:pPr>
            <w:r w:rsidRPr="007613CC">
              <w:rPr>
                <w:rFonts w:ascii="Calibri" w:hAnsi="Calibri" w:cs="Calibri"/>
              </w:rPr>
              <w:t>Model &lt;= 2.0</w:t>
            </w:r>
          </w:p>
        </w:tc>
        <w:tc>
          <w:tcPr>
            <w:tcW w:w="4788" w:type="dxa"/>
          </w:tcPr>
          <w:p w:rsidR="002E7417" w:rsidRPr="007613CC" w:rsidRDefault="002E7417" w:rsidP="002F0E07">
            <w:pPr>
              <w:rPr>
                <w:rFonts w:ascii="Calibri" w:hAnsi="Calibri" w:cs="Calibri"/>
              </w:rPr>
            </w:pPr>
            <w:r w:rsidRPr="007613CC">
              <w:rPr>
                <w:rFonts w:ascii="Calibri" w:hAnsi="Calibri" w:cs="Calibri"/>
              </w:rPr>
              <w:t>A</w:t>
            </w:r>
          </w:p>
        </w:tc>
      </w:tr>
      <w:tr w:rsidR="002E7417" w:rsidRPr="007613CC">
        <w:tc>
          <w:tcPr>
            <w:tcW w:w="4788" w:type="dxa"/>
          </w:tcPr>
          <w:p w:rsidR="002E7417" w:rsidRPr="007613CC" w:rsidRDefault="002E7417" w:rsidP="002F0E07">
            <w:pPr>
              <w:rPr>
                <w:rFonts w:ascii="Calibri" w:hAnsi="Calibri" w:cs="Calibri"/>
              </w:rPr>
            </w:pPr>
            <w:r w:rsidRPr="007613CC">
              <w:rPr>
                <w:rFonts w:ascii="Calibri" w:hAnsi="Calibri" w:cs="Calibri"/>
              </w:rPr>
              <w:t>2.0&lt;Model &lt;=2.75</w:t>
            </w:r>
          </w:p>
        </w:tc>
        <w:tc>
          <w:tcPr>
            <w:tcW w:w="4788" w:type="dxa"/>
          </w:tcPr>
          <w:p w:rsidR="002E7417" w:rsidRPr="007613CC" w:rsidRDefault="002E7417" w:rsidP="002F0E07">
            <w:pPr>
              <w:rPr>
                <w:rFonts w:ascii="Calibri" w:hAnsi="Calibri" w:cs="Calibri"/>
              </w:rPr>
            </w:pPr>
            <w:r w:rsidRPr="007613CC">
              <w:rPr>
                <w:rFonts w:ascii="Calibri" w:hAnsi="Calibri" w:cs="Calibri"/>
              </w:rPr>
              <w:t>B</w:t>
            </w:r>
          </w:p>
        </w:tc>
      </w:tr>
      <w:tr w:rsidR="002E7417" w:rsidRPr="007613CC">
        <w:tc>
          <w:tcPr>
            <w:tcW w:w="4788" w:type="dxa"/>
          </w:tcPr>
          <w:p w:rsidR="002E7417" w:rsidRPr="007613CC" w:rsidRDefault="002E7417" w:rsidP="002F0E07">
            <w:pPr>
              <w:rPr>
                <w:rFonts w:ascii="Calibri" w:hAnsi="Calibri" w:cs="Calibri"/>
              </w:rPr>
            </w:pPr>
            <w:r w:rsidRPr="007613CC">
              <w:rPr>
                <w:rFonts w:ascii="Calibri" w:hAnsi="Calibri" w:cs="Calibri"/>
              </w:rPr>
              <w:t>2.75&lt;Model &lt;=3.50</w:t>
            </w:r>
          </w:p>
        </w:tc>
        <w:tc>
          <w:tcPr>
            <w:tcW w:w="4788" w:type="dxa"/>
          </w:tcPr>
          <w:p w:rsidR="002E7417" w:rsidRPr="007613CC" w:rsidRDefault="002E7417" w:rsidP="002F0E07">
            <w:pPr>
              <w:rPr>
                <w:rFonts w:ascii="Calibri" w:hAnsi="Calibri" w:cs="Calibri"/>
              </w:rPr>
            </w:pPr>
            <w:r w:rsidRPr="007613CC">
              <w:rPr>
                <w:rFonts w:ascii="Calibri" w:hAnsi="Calibri" w:cs="Calibri"/>
              </w:rPr>
              <w:t>C</w:t>
            </w:r>
          </w:p>
        </w:tc>
      </w:tr>
      <w:tr w:rsidR="002E7417" w:rsidRPr="007613CC">
        <w:tc>
          <w:tcPr>
            <w:tcW w:w="4788" w:type="dxa"/>
          </w:tcPr>
          <w:p w:rsidR="002E7417" w:rsidRPr="007613CC" w:rsidRDefault="002E7417" w:rsidP="002F0E07">
            <w:pPr>
              <w:rPr>
                <w:rFonts w:ascii="Calibri" w:hAnsi="Calibri" w:cs="Calibri"/>
              </w:rPr>
            </w:pPr>
            <w:r w:rsidRPr="007613CC">
              <w:rPr>
                <w:rFonts w:ascii="Calibri" w:hAnsi="Calibri" w:cs="Calibri"/>
              </w:rPr>
              <w:t>3.50&lt;Model &lt;=4.25</w:t>
            </w:r>
          </w:p>
        </w:tc>
        <w:tc>
          <w:tcPr>
            <w:tcW w:w="4788" w:type="dxa"/>
          </w:tcPr>
          <w:p w:rsidR="002E7417" w:rsidRPr="007613CC" w:rsidRDefault="002E7417" w:rsidP="002F0E07">
            <w:pPr>
              <w:rPr>
                <w:rFonts w:ascii="Calibri" w:hAnsi="Calibri" w:cs="Calibri"/>
              </w:rPr>
            </w:pPr>
            <w:r w:rsidRPr="007613CC">
              <w:rPr>
                <w:rFonts w:ascii="Calibri" w:hAnsi="Calibri" w:cs="Calibri"/>
              </w:rPr>
              <w:t>D</w:t>
            </w:r>
          </w:p>
        </w:tc>
      </w:tr>
      <w:tr w:rsidR="002E7417" w:rsidRPr="007613CC">
        <w:tc>
          <w:tcPr>
            <w:tcW w:w="4788" w:type="dxa"/>
          </w:tcPr>
          <w:p w:rsidR="002E7417" w:rsidRPr="007613CC" w:rsidRDefault="002E7417" w:rsidP="002F0E07">
            <w:pPr>
              <w:rPr>
                <w:rFonts w:ascii="Calibri" w:hAnsi="Calibri" w:cs="Calibri"/>
              </w:rPr>
            </w:pPr>
            <w:r w:rsidRPr="007613CC">
              <w:rPr>
                <w:rFonts w:ascii="Calibri" w:hAnsi="Calibri" w:cs="Calibri"/>
              </w:rPr>
              <w:t>4.25&lt;Model &lt;=5.00</w:t>
            </w:r>
          </w:p>
        </w:tc>
        <w:tc>
          <w:tcPr>
            <w:tcW w:w="4788" w:type="dxa"/>
          </w:tcPr>
          <w:p w:rsidR="002E7417" w:rsidRPr="007613CC" w:rsidRDefault="002E7417" w:rsidP="002F0E07">
            <w:pPr>
              <w:rPr>
                <w:rFonts w:ascii="Calibri" w:hAnsi="Calibri" w:cs="Calibri"/>
              </w:rPr>
            </w:pPr>
            <w:r w:rsidRPr="007613CC">
              <w:rPr>
                <w:rFonts w:ascii="Calibri" w:hAnsi="Calibri" w:cs="Calibri"/>
              </w:rPr>
              <w:t>E</w:t>
            </w:r>
          </w:p>
        </w:tc>
      </w:tr>
      <w:tr w:rsidR="002E7417" w:rsidRPr="007613CC">
        <w:tc>
          <w:tcPr>
            <w:tcW w:w="4788" w:type="dxa"/>
          </w:tcPr>
          <w:p w:rsidR="002E7417" w:rsidRPr="007613CC" w:rsidRDefault="002E7417" w:rsidP="002F0E07">
            <w:pPr>
              <w:rPr>
                <w:rFonts w:ascii="Calibri" w:hAnsi="Calibri" w:cs="Calibri"/>
              </w:rPr>
            </w:pPr>
            <w:r w:rsidRPr="007613CC">
              <w:rPr>
                <w:rFonts w:ascii="Calibri" w:hAnsi="Calibri" w:cs="Calibri"/>
              </w:rPr>
              <w:t>Model&gt;5.0</w:t>
            </w:r>
          </w:p>
        </w:tc>
        <w:tc>
          <w:tcPr>
            <w:tcW w:w="4788" w:type="dxa"/>
          </w:tcPr>
          <w:p w:rsidR="002E7417" w:rsidRPr="007613CC" w:rsidRDefault="002E7417" w:rsidP="002F0E07">
            <w:pPr>
              <w:rPr>
                <w:rFonts w:ascii="Calibri" w:hAnsi="Calibri" w:cs="Calibri"/>
              </w:rPr>
            </w:pPr>
            <w:r w:rsidRPr="007613CC">
              <w:rPr>
                <w:rFonts w:ascii="Calibri" w:hAnsi="Calibri" w:cs="Calibri"/>
              </w:rPr>
              <w:t>F</w:t>
            </w:r>
          </w:p>
        </w:tc>
      </w:tr>
    </w:tbl>
    <w:p w:rsidR="002E7417" w:rsidRPr="006E6E7D" w:rsidRDefault="002E7417" w:rsidP="002F0E07">
      <w:pPr>
        <w:rPr>
          <w:rFonts w:ascii="Calibri" w:hAnsi="Calibri" w:cs="Calibri"/>
          <w:sz w:val="20"/>
          <w:szCs w:val="20"/>
          <w:vertAlign w:val="superscript"/>
        </w:rPr>
      </w:pPr>
      <w:r w:rsidRPr="006E6E7D">
        <w:rPr>
          <w:rFonts w:ascii="Calibri" w:hAnsi="Calibri" w:cs="Calibri"/>
          <w:sz w:val="20"/>
          <w:szCs w:val="20"/>
        </w:rPr>
        <w:t xml:space="preserve">Source: NCHRP-Web Only Document 128: </w:t>
      </w:r>
      <w:r w:rsidRPr="006E6E7D">
        <w:rPr>
          <w:rFonts w:ascii="Calibri" w:hAnsi="Calibri" w:cs="Calibri"/>
          <w:i/>
          <w:sz w:val="20"/>
          <w:szCs w:val="20"/>
        </w:rPr>
        <w:t>Multimodal level of service analysis for urban streets: User Guide</w:t>
      </w:r>
      <w:r w:rsidRPr="006E6E7D">
        <w:rPr>
          <w:rFonts w:ascii="Calibri" w:hAnsi="Calibri" w:cs="Calibri"/>
          <w:sz w:val="20"/>
          <w:szCs w:val="20"/>
        </w:rPr>
        <w:t>, 2009.</w:t>
      </w:r>
    </w:p>
    <w:p w:rsidR="002E7417" w:rsidRPr="006E6E7D" w:rsidRDefault="002E7417" w:rsidP="002F0E07">
      <w:pPr>
        <w:rPr>
          <w:rFonts w:ascii="Calibri" w:hAnsi="Calibri" w:cs="Calibri"/>
          <w:sz w:val="20"/>
          <w:szCs w:val="20"/>
        </w:rPr>
      </w:pPr>
      <w:r w:rsidRPr="006E6E7D">
        <w:rPr>
          <w:rFonts w:ascii="Calibri" w:hAnsi="Calibri" w:cs="Calibri"/>
          <w:sz w:val="20"/>
          <w:szCs w:val="20"/>
        </w:rPr>
        <w:t xml:space="preserve">Notes: </w:t>
      </w:r>
    </w:p>
    <w:p w:rsidR="002E7417" w:rsidRPr="006E6E7D" w:rsidRDefault="002E7417" w:rsidP="002F0E07">
      <w:pPr>
        <w:rPr>
          <w:rFonts w:ascii="Calibri" w:hAnsi="Calibri" w:cs="Calibri"/>
          <w:sz w:val="20"/>
          <w:szCs w:val="20"/>
        </w:rPr>
      </w:pPr>
      <w:r w:rsidRPr="006E6E7D">
        <w:rPr>
          <w:rFonts w:ascii="Calibri" w:hAnsi="Calibri" w:cs="Calibri"/>
          <w:sz w:val="20"/>
          <w:szCs w:val="20"/>
        </w:rPr>
        <w:t>1. If any directional segment hourly volume/capacity ratio (v/c) exceeds 1.0 for any mode, that direction of street is considered to be operating at LOS F for that mode of travel for its entire length (regardless of the computed LOS).</w:t>
      </w:r>
    </w:p>
    <w:p w:rsidR="002E7417" w:rsidRPr="006E6E7D" w:rsidRDefault="002E7417" w:rsidP="002F0E07">
      <w:pPr>
        <w:rPr>
          <w:rFonts w:ascii="Calibri" w:hAnsi="Calibri" w:cs="Calibri"/>
          <w:sz w:val="20"/>
          <w:szCs w:val="20"/>
        </w:rPr>
      </w:pPr>
      <w:r w:rsidRPr="006E6E7D">
        <w:rPr>
          <w:rFonts w:ascii="Calibri" w:hAnsi="Calibri" w:cs="Calibri"/>
          <w:sz w:val="20"/>
          <w:szCs w:val="20"/>
        </w:rPr>
        <w:t>2. If the movement of any mode is legally prohibited for a given direction of travel on the street, then the LOS for that mode is LOS “F” for that direction</w:t>
      </w:r>
      <w:r w:rsidR="00B51DB7" w:rsidRPr="006E6E7D">
        <w:rPr>
          <w:rFonts w:ascii="Calibri" w:hAnsi="Calibri" w:cs="Calibri"/>
          <w:sz w:val="20"/>
          <w:szCs w:val="20"/>
        </w:rPr>
        <w:t>.</w:t>
      </w:r>
    </w:p>
    <w:p w:rsidR="00244142" w:rsidRPr="007613CC" w:rsidRDefault="00244142" w:rsidP="002F0E07">
      <w:pPr>
        <w:rPr>
          <w:rFonts w:ascii="Calibri" w:hAnsi="Calibri" w:cs="Calibri"/>
        </w:rPr>
      </w:pPr>
    </w:p>
    <w:p w:rsidR="00CF508E" w:rsidRPr="007613CC" w:rsidRDefault="002E7417" w:rsidP="002F0E07">
      <w:pPr>
        <w:rPr>
          <w:rFonts w:ascii="Calibri" w:hAnsi="Calibri" w:cs="Calibri"/>
        </w:rPr>
      </w:pPr>
      <w:r w:rsidRPr="007613CC">
        <w:rPr>
          <w:rFonts w:ascii="Calibri" w:hAnsi="Calibri" w:cs="Calibri"/>
        </w:rPr>
        <w:lastRenderedPageBreak/>
        <w:t>For conducting MMLOS it is necessary to select a roadway segment that has signalized intersections, transit usage, bicycle riders</w:t>
      </w:r>
      <w:r w:rsidR="00AE1CFF" w:rsidRPr="007613CC">
        <w:rPr>
          <w:rFonts w:ascii="Calibri" w:hAnsi="Calibri" w:cs="Calibri"/>
        </w:rPr>
        <w:t>,</w:t>
      </w:r>
      <w:r w:rsidRPr="007613CC">
        <w:rPr>
          <w:rFonts w:ascii="Calibri" w:hAnsi="Calibri" w:cs="Calibri"/>
        </w:rPr>
        <w:t xml:space="preserve"> and pedestrians. The segment could have 5 to 6 signals in the selected section. The data required for conducting MMLOS includes street geometric</w:t>
      </w:r>
      <w:r w:rsidR="00703BF9" w:rsidRPr="007613CC">
        <w:rPr>
          <w:rFonts w:ascii="Calibri" w:hAnsi="Calibri" w:cs="Calibri"/>
        </w:rPr>
        <w:t>s</w:t>
      </w:r>
      <w:r w:rsidR="00AF51DD" w:rsidRPr="007613CC">
        <w:rPr>
          <w:rFonts w:ascii="Calibri" w:hAnsi="Calibri" w:cs="Calibri"/>
        </w:rPr>
        <w:t>,</w:t>
      </w:r>
      <w:r w:rsidRPr="007613CC">
        <w:rPr>
          <w:rFonts w:ascii="Calibri" w:hAnsi="Calibri" w:cs="Calibri"/>
        </w:rPr>
        <w:t xml:space="preserve"> such as number of through lanes, width of lanes, median width, bike lane, shoulder width, parking lane width, sidewalk width, right turn lanes, transit stops, </w:t>
      </w:r>
      <w:r w:rsidR="00AF51DD" w:rsidRPr="007613CC">
        <w:rPr>
          <w:rFonts w:ascii="Calibri" w:hAnsi="Calibri" w:cs="Calibri"/>
        </w:rPr>
        <w:t xml:space="preserve">and </w:t>
      </w:r>
      <w:r w:rsidRPr="007613CC">
        <w:rPr>
          <w:rFonts w:ascii="Calibri" w:hAnsi="Calibri" w:cs="Calibri"/>
        </w:rPr>
        <w:t xml:space="preserve">signalized and un-signalized intersections. The methodology provides some basic default values for use, </w:t>
      </w:r>
      <w:r w:rsidR="00703BF9" w:rsidRPr="007613CC">
        <w:rPr>
          <w:rFonts w:ascii="Calibri" w:hAnsi="Calibri" w:cs="Calibri"/>
        </w:rPr>
        <w:t xml:space="preserve">which </w:t>
      </w:r>
      <w:r w:rsidRPr="007613CC">
        <w:rPr>
          <w:rFonts w:ascii="Calibri" w:hAnsi="Calibri" w:cs="Calibri"/>
        </w:rPr>
        <w:t xml:space="preserve">can be found in the reference provided at the end of this chapter. </w:t>
      </w:r>
    </w:p>
    <w:p w:rsidR="002E7417" w:rsidRPr="007613CC" w:rsidRDefault="002E7417" w:rsidP="002F0E07">
      <w:pPr>
        <w:rPr>
          <w:rFonts w:ascii="Calibri" w:hAnsi="Calibri" w:cs="Calibri"/>
        </w:rPr>
      </w:pPr>
    </w:p>
    <w:p w:rsidR="00D60FEA" w:rsidRDefault="002E7417" w:rsidP="00E06E2B">
      <w:pPr>
        <w:rPr>
          <w:rFonts w:ascii="Calibri" w:hAnsi="Calibri" w:cs="Calibri"/>
        </w:rPr>
      </w:pPr>
      <w:r w:rsidRPr="007613CC">
        <w:rPr>
          <w:rFonts w:ascii="Calibri" w:hAnsi="Calibri" w:cs="Calibri"/>
        </w:rPr>
        <w:t>By conducting an MMLOS analysis of existing roadway segments, the agency will be</w:t>
      </w:r>
      <w:r w:rsidR="007A40FD">
        <w:rPr>
          <w:rFonts w:ascii="Calibri" w:hAnsi="Calibri" w:cs="Calibri"/>
        </w:rPr>
        <w:t xml:space="preserve"> able to identify the deficiencies</w:t>
      </w:r>
      <w:r w:rsidRPr="007613CC">
        <w:rPr>
          <w:rFonts w:ascii="Calibri" w:hAnsi="Calibri" w:cs="Calibri"/>
        </w:rPr>
        <w:t xml:space="preserve"> in the system for all the modes. </w:t>
      </w:r>
      <w:r w:rsidR="007A40FD">
        <w:rPr>
          <w:rFonts w:ascii="Calibri" w:hAnsi="Calibri" w:cs="Calibri"/>
        </w:rPr>
        <w:t xml:space="preserve"> </w:t>
      </w:r>
      <w:r w:rsidRPr="007613CC">
        <w:rPr>
          <w:rFonts w:ascii="Calibri" w:hAnsi="Calibri" w:cs="Calibri"/>
        </w:rPr>
        <w:t>Using the result</w:t>
      </w:r>
      <w:r w:rsidR="00AF51DD" w:rsidRPr="007613CC">
        <w:rPr>
          <w:rFonts w:ascii="Calibri" w:hAnsi="Calibri" w:cs="Calibri"/>
        </w:rPr>
        <w:t>s</w:t>
      </w:r>
      <w:r w:rsidRPr="007613CC">
        <w:rPr>
          <w:rFonts w:ascii="Calibri" w:hAnsi="Calibri" w:cs="Calibri"/>
        </w:rPr>
        <w:t xml:space="preserve"> </w:t>
      </w:r>
      <w:r w:rsidR="00AF51DD" w:rsidRPr="007613CC">
        <w:rPr>
          <w:rFonts w:ascii="Calibri" w:hAnsi="Calibri" w:cs="Calibri"/>
        </w:rPr>
        <w:t xml:space="preserve">to </w:t>
      </w:r>
      <w:r w:rsidRPr="007613CC">
        <w:rPr>
          <w:rFonts w:ascii="Calibri" w:hAnsi="Calibri" w:cs="Calibri"/>
        </w:rPr>
        <w:t xml:space="preserve">change the analyzed street segment </w:t>
      </w:r>
      <w:r w:rsidR="00AF51DD" w:rsidRPr="007613CC">
        <w:rPr>
          <w:rFonts w:ascii="Calibri" w:hAnsi="Calibri" w:cs="Calibri"/>
        </w:rPr>
        <w:t xml:space="preserve">will </w:t>
      </w:r>
      <w:r w:rsidRPr="007613CC">
        <w:rPr>
          <w:rFonts w:ascii="Calibri" w:hAnsi="Calibri" w:cs="Calibri"/>
        </w:rPr>
        <w:t>improve the system for all users.</w:t>
      </w:r>
      <w:r w:rsidR="00CF508E" w:rsidRPr="007613CC">
        <w:rPr>
          <w:rFonts w:ascii="Calibri" w:hAnsi="Calibri" w:cs="Calibri"/>
        </w:rPr>
        <w:t xml:space="preserve"> </w:t>
      </w:r>
      <w:r w:rsidR="007A40FD">
        <w:rPr>
          <w:rFonts w:ascii="Calibri" w:hAnsi="Calibri" w:cs="Calibri"/>
        </w:rPr>
        <w:t xml:space="preserve"> </w:t>
      </w:r>
      <w:r w:rsidR="00CF508E" w:rsidRPr="007613CC">
        <w:rPr>
          <w:rFonts w:ascii="Calibri" w:hAnsi="Calibri" w:cs="Calibri"/>
        </w:rPr>
        <w:t xml:space="preserve">The result should lead to very different decisions than would be made under the traditional LOS assessment. </w:t>
      </w:r>
      <w:r w:rsidR="007A40FD">
        <w:rPr>
          <w:rFonts w:ascii="Calibri" w:hAnsi="Calibri" w:cs="Calibri"/>
        </w:rPr>
        <w:t xml:space="preserve"> </w:t>
      </w:r>
      <w:r w:rsidR="00CF508E" w:rsidRPr="007613CC">
        <w:rPr>
          <w:rFonts w:ascii="Calibri" w:hAnsi="Calibri" w:cs="Calibri"/>
        </w:rPr>
        <w:t xml:space="preserve">Using </w:t>
      </w:r>
      <w:r w:rsidR="007A40FD">
        <w:rPr>
          <w:rFonts w:ascii="Calibri" w:hAnsi="Calibri" w:cs="Calibri"/>
        </w:rPr>
        <w:t xml:space="preserve">traditional </w:t>
      </w:r>
      <w:r w:rsidR="00CF508E" w:rsidRPr="007613CC">
        <w:rPr>
          <w:rFonts w:ascii="Calibri" w:hAnsi="Calibri" w:cs="Calibri"/>
        </w:rPr>
        <w:t>LOS as the measurement, municipalities typically remedy low LOS by widening streets, flaring intersections, and other measures desig</w:t>
      </w:r>
      <w:r w:rsidR="007A40FD">
        <w:rPr>
          <w:rFonts w:ascii="Calibri" w:hAnsi="Calibri" w:cs="Calibri"/>
        </w:rPr>
        <w:t>ned to improve the flow of motor vehicles only</w:t>
      </w:r>
      <w:r w:rsidR="00CF508E" w:rsidRPr="007613CC">
        <w:rPr>
          <w:rFonts w:ascii="Calibri" w:hAnsi="Calibri" w:cs="Calibri"/>
        </w:rPr>
        <w:t xml:space="preserve">. </w:t>
      </w:r>
      <w:r w:rsidR="007A40FD">
        <w:rPr>
          <w:rFonts w:ascii="Calibri" w:hAnsi="Calibri" w:cs="Calibri"/>
        </w:rPr>
        <w:t xml:space="preserve"> </w:t>
      </w:r>
      <w:r w:rsidR="00CF508E" w:rsidRPr="007613CC">
        <w:rPr>
          <w:rFonts w:ascii="Calibri" w:hAnsi="Calibri" w:cs="Calibri"/>
        </w:rPr>
        <w:t>In contrast, applying MMLOS can lead to improvements for pedestrians, bicyclists</w:t>
      </w:r>
      <w:r w:rsidR="00B51DB7" w:rsidRPr="007613CC">
        <w:rPr>
          <w:rFonts w:ascii="Calibri" w:hAnsi="Calibri" w:cs="Calibri"/>
        </w:rPr>
        <w:t>,</w:t>
      </w:r>
      <w:r w:rsidR="00CF508E" w:rsidRPr="007613CC">
        <w:rPr>
          <w:rFonts w:ascii="Calibri" w:hAnsi="Calibri" w:cs="Calibri"/>
        </w:rPr>
        <w:t xml:space="preserve"> and transit users.  </w:t>
      </w:r>
      <w:r w:rsidR="0048437E">
        <w:rPr>
          <w:rFonts w:ascii="Calibri" w:hAnsi="Calibri" w:cs="Calibri"/>
        </w:rPr>
        <w:t xml:space="preserve">Since the development of the MMLOS, several other tools have been developed to capture other modes. </w:t>
      </w:r>
      <w:r w:rsidR="007A40FD">
        <w:rPr>
          <w:rFonts w:ascii="Calibri" w:hAnsi="Calibri" w:cs="Calibri"/>
        </w:rPr>
        <w:t xml:space="preserve"> </w:t>
      </w:r>
      <w:r w:rsidR="0048437E">
        <w:rPr>
          <w:rFonts w:ascii="Calibri" w:hAnsi="Calibri" w:cs="Calibri"/>
        </w:rPr>
        <w:t xml:space="preserve">Local jurisdictions are encouraged to research the most appropriate analysis method for their community prior to investing in one particular tool. </w:t>
      </w:r>
    </w:p>
    <w:p w:rsidR="001D0EBF" w:rsidRPr="007613CC" w:rsidRDefault="001D0EBF" w:rsidP="00E06E2B">
      <w:pPr>
        <w:rPr>
          <w:rFonts w:ascii="Calibri" w:hAnsi="Calibri" w:cs="Calibri"/>
        </w:rPr>
      </w:pPr>
    </w:p>
    <w:p w:rsidR="003E5DD9" w:rsidRPr="007613CC" w:rsidRDefault="003E5DD9" w:rsidP="002F0E07">
      <w:pPr>
        <w:pStyle w:val="ManualHeading2"/>
        <w:jc w:val="both"/>
        <w:rPr>
          <w:rFonts w:ascii="Calibri" w:hAnsi="Calibri" w:cs="Calibri"/>
        </w:rPr>
      </w:pPr>
    </w:p>
    <w:p w:rsidR="00EA73F8" w:rsidRPr="007613CC" w:rsidRDefault="003179A0" w:rsidP="002F0E07">
      <w:pPr>
        <w:pStyle w:val="ManualHeading2"/>
        <w:jc w:val="both"/>
        <w:rPr>
          <w:rFonts w:ascii="Calibri" w:hAnsi="Calibri" w:cs="Calibri"/>
          <w:b/>
        </w:rPr>
      </w:pPr>
      <w:bookmarkStart w:id="9" w:name="_Toc331644594"/>
      <w:r w:rsidRPr="007613CC">
        <w:rPr>
          <w:rFonts w:ascii="Calibri" w:hAnsi="Calibri" w:cs="Calibri"/>
        </w:rPr>
        <w:t>Access Management</w:t>
      </w:r>
      <w:bookmarkEnd w:id="9"/>
    </w:p>
    <w:p w:rsidR="004F3561" w:rsidRPr="007613CC" w:rsidRDefault="004F3561" w:rsidP="002F0E07">
      <w:pPr>
        <w:rPr>
          <w:rFonts w:ascii="Calibri" w:hAnsi="Calibri" w:cs="Calibri"/>
        </w:rPr>
      </w:pPr>
    </w:p>
    <w:p w:rsidR="00BA6065" w:rsidRPr="007613CC" w:rsidRDefault="0091533E" w:rsidP="002F0E07">
      <w:pPr>
        <w:rPr>
          <w:rFonts w:ascii="Calibri" w:hAnsi="Calibri" w:cs="Calibri"/>
        </w:rPr>
      </w:pPr>
      <w:r>
        <w:rPr>
          <w:rFonts w:ascii="Calibri" w:hAnsi="Calibri" w:cs="Calibri"/>
        </w:rPr>
        <w:t xml:space="preserve">Access management refers to properly locating and designing access to adjacent land use (context) to preserve safety and reasonable traffic flow.  </w:t>
      </w:r>
      <w:r w:rsidR="005B5A28" w:rsidRPr="007613CC">
        <w:rPr>
          <w:rFonts w:ascii="Calibri" w:hAnsi="Calibri" w:cs="Calibri"/>
        </w:rPr>
        <w:t xml:space="preserve">A major challenge in street design is balancing the number of access points to a street. As discussed in </w:t>
      </w:r>
      <w:r w:rsidR="003179A0" w:rsidRPr="007613CC">
        <w:rPr>
          <w:rFonts w:ascii="Calibri" w:hAnsi="Calibri" w:cs="Calibri"/>
        </w:rPr>
        <w:t xml:space="preserve">Chapter </w:t>
      </w:r>
      <w:r w:rsidR="00442B03">
        <w:rPr>
          <w:rFonts w:ascii="Calibri" w:hAnsi="Calibri" w:cs="Calibri"/>
        </w:rPr>
        <w:t>4</w:t>
      </w:r>
      <w:r w:rsidR="003179A0" w:rsidRPr="007613CC">
        <w:rPr>
          <w:rFonts w:ascii="Calibri" w:hAnsi="Calibri" w:cs="Calibri"/>
        </w:rPr>
        <w:t>, “Street Networks and Classification</w:t>
      </w:r>
      <w:r w:rsidR="00E95986" w:rsidRPr="007613CC">
        <w:rPr>
          <w:rFonts w:ascii="Calibri" w:hAnsi="Calibri" w:cs="Calibri"/>
        </w:rPr>
        <w:t>s</w:t>
      </w:r>
      <w:r w:rsidR="005B5A28" w:rsidRPr="007613CC">
        <w:rPr>
          <w:rFonts w:ascii="Calibri" w:hAnsi="Calibri" w:cs="Calibri"/>
        </w:rPr>
        <w:t>,</w:t>
      </w:r>
      <w:r w:rsidR="001F3343" w:rsidRPr="007613CC">
        <w:rPr>
          <w:rFonts w:ascii="Calibri" w:hAnsi="Calibri" w:cs="Calibri"/>
        </w:rPr>
        <w:t>”</w:t>
      </w:r>
      <w:r w:rsidR="005B5A28" w:rsidRPr="007613CC">
        <w:rPr>
          <w:rFonts w:ascii="Calibri" w:hAnsi="Calibri" w:cs="Calibri"/>
        </w:rPr>
        <w:t xml:space="preserve"> there are many benefits of well-connected street networks. On the other hand, </w:t>
      </w:r>
      <w:r w:rsidR="009246EB" w:rsidRPr="007613CC">
        <w:rPr>
          <w:rFonts w:ascii="Calibri" w:hAnsi="Calibri" w:cs="Calibri"/>
        </w:rPr>
        <w:t xml:space="preserve">most conflicts between users occur at intersections and driveways. The presence of many driveways in addition to the necessary intersections creates many </w:t>
      </w:r>
      <w:r w:rsidR="005B5A28" w:rsidRPr="007613CC">
        <w:rPr>
          <w:rFonts w:ascii="Calibri" w:hAnsi="Calibri" w:cs="Calibri"/>
        </w:rPr>
        <w:t xml:space="preserve">conflicts between vehicles entering or leaving a street and bicyclists and pedestrians riding or walking along the street. </w:t>
      </w:r>
      <w:r w:rsidR="00BA6065" w:rsidRPr="007613CC">
        <w:rPr>
          <w:rFonts w:ascii="Calibri" w:hAnsi="Calibri" w:cs="Calibri"/>
        </w:rPr>
        <w:t xml:space="preserve">When possible, new driveways should be minimized and old driveways should be </w:t>
      </w:r>
      <w:r w:rsidR="00CB3525" w:rsidRPr="007613CC">
        <w:rPr>
          <w:rFonts w:ascii="Calibri" w:hAnsi="Calibri" w:cs="Calibri"/>
        </w:rPr>
        <w:t xml:space="preserve">eliminated or </w:t>
      </w:r>
      <w:r w:rsidR="00BA6065" w:rsidRPr="007613CC">
        <w:rPr>
          <w:rFonts w:ascii="Calibri" w:hAnsi="Calibri" w:cs="Calibri"/>
        </w:rPr>
        <w:t>consolidated, and raised medians should be placed to limit left turns into and out of driveways.</w:t>
      </w:r>
    </w:p>
    <w:p w:rsidR="003E5DD9" w:rsidRDefault="003E5DD9" w:rsidP="002F0E07">
      <w:pPr>
        <w:rPr>
          <w:rFonts w:ascii="Calibri" w:hAnsi="Calibri" w:cs="Calibri"/>
        </w:rPr>
      </w:pPr>
    </w:p>
    <w:p w:rsidR="003E5DD9" w:rsidRDefault="003E5DD9" w:rsidP="002F0E07">
      <w:pPr>
        <w:rPr>
          <w:rFonts w:ascii="Calibri" w:hAnsi="Calibri" w:cs="Calibri"/>
        </w:rPr>
      </w:pPr>
    </w:p>
    <w:tbl>
      <w:tblPr>
        <w:tblStyle w:val="TableGrid"/>
        <w:tblpPr w:leftFromText="180" w:rightFromText="180" w:vertAnchor="text" w:horzAnchor="margin" w:tblpXSpec="center" w:tblpY="5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970"/>
      </w:tblGrid>
      <w:tr w:rsidR="003E5DD9" w:rsidRPr="007613CC" w:rsidTr="003E5DD9">
        <w:tc>
          <w:tcPr>
            <w:tcW w:w="2880" w:type="dxa"/>
            <w:vAlign w:val="center"/>
          </w:tcPr>
          <w:p w:rsidR="003E5DD9" w:rsidRPr="007613CC" w:rsidRDefault="003E5DD9" w:rsidP="003E5DD9">
            <w:pPr>
              <w:jc w:val="center"/>
              <w:rPr>
                <w:rFonts w:ascii="Calibri" w:hAnsi="Calibri" w:cs="Calibri"/>
              </w:rPr>
            </w:pPr>
            <w:r w:rsidRPr="007613CC">
              <w:rPr>
                <w:rFonts w:ascii="Calibri" w:hAnsi="Calibri" w:cs="Calibri"/>
              </w:rPr>
              <w:lastRenderedPageBreak/>
              <w:t>Before</w:t>
            </w:r>
          </w:p>
        </w:tc>
        <w:tc>
          <w:tcPr>
            <w:tcW w:w="2970" w:type="dxa"/>
            <w:vAlign w:val="center"/>
          </w:tcPr>
          <w:p w:rsidR="003E5DD9" w:rsidRPr="007613CC" w:rsidRDefault="003E5DD9" w:rsidP="003E5DD9">
            <w:pPr>
              <w:jc w:val="center"/>
              <w:rPr>
                <w:rFonts w:ascii="Calibri" w:hAnsi="Calibri" w:cs="Calibri"/>
              </w:rPr>
            </w:pPr>
            <w:r w:rsidRPr="007613CC">
              <w:rPr>
                <w:rFonts w:ascii="Calibri" w:hAnsi="Calibri" w:cs="Calibri"/>
              </w:rPr>
              <w:t>After</w:t>
            </w:r>
          </w:p>
        </w:tc>
      </w:tr>
    </w:tbl>
    <w:p w:rsidR="003E5DD9" w:rsidRDefault="003E5DD9" w:rsidP="002F0E07">
      <w:pPr>
        <w:rPr>
          <w:rFonts w:ascii="Calibri" w:hAnsi="Calibri" w:cs="Calibri"/>
        </w:rPr>
      </w:pPr>
    </w:p>
    <w:p w:rsidR="003E5DD9" w:rsidRDefault="001D0EBF" w:rsidP="002F0E07">
      <w:pPr>
        <w:rPr>
          <w:rFonts w:ascii="Calibri" w:hAnsi="Calibri" w:cs="Calibri"/>
        </w:rPr>
      </w:pPr>
      <w:r>
        <w:rPr>
          <w:rFonts w:ascii="Calibri" w:hAnsi="Calibri" w:cs="Calibri"/>
          <w:noProof/>
        </w:rPr>
        <mc:AlternateContent>
          <mc:Choice Requires="wps">
            <w:drawing>
              <wp:anchor distT="0" distB="0" distL="114300" distR="114300" simplePos="0" relativeHeight="251672576" behindDoc="0" locked="0" layoutInCell="1" allowOverlap="1" wp14:anchorId="10C78468" wp14:editId="512F395C">
                <wp:simplePos x="0" y="0"/>
                <wp:positionH relativeFrom="column">
                  <wp:posOffset>1066800</wp:posOffset>
                </wp:positionH>
                <wp:positionV relativeFrom="paragraph">
                  <wp:posOffset>3481070</wp:posOffset>
                </wp:positionV>
                <wp:extent cx="3886200" cy="419100"/>
                <wp:effectExtent l="0" t="0" r="0" b="0"/>
                <wp:wrapThrough wrapText="bothSides">
                  <wp:wrapPolygon edited="0">
                    <wp:start x="0" y="0"/>
                    <wp:lineTo x="0" y="20618"/>
                    <wp:lineTo x="21494" y="20618"/>
                    <wp:lineTo x="21494" y="0"/>
                    <wp:lineTo x="0" y="0"/>
                  </wp:wrapPolygon>
                </wp:wrapThrough>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86200" cy="419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724091" w:rsidRDefault="006E6E7D" w:rsidP="001D0EBF">
                            <w:pPr>
                              <w:pStyle w:val="a"/>
                              <w:spacing w:after="0"/>
                              <w:rPr>
                                <w:rFonts w:ascii="Calibri" w:hAnsi="Calibri" w:cs="Calibri"/>
                                <w:noProof/>
                              </w:rPr>
                            </w:pPr>
                            <w:r w:rsidRPr="00724091">
                              <w:rPr>
                                <w:rFonts w:ascii="Calibri" w:hAnsi="Calibri" w:cs="Calibri"/>
                              </w:rPr>
                              <w:t xml:space="preserve">Adding medians and consolidating driveways to manage access </w:t>
                            </w:r>
                            <w:r w:rsidRPr="00724091">
                              <w:rPr>
                                <w:rFonts w:ascii="Calibri" w:hAnsi="Calibri" w:cs="Calibri"/>
                              </w:rPr>
                              <w:br/>
                              <w:t xml:space="preserve">(Credit: Michele </w:t>
                            </w:r>
                            <w:proofErr w:type="spellStart"/>
                            <w:r w:rsidRPr="00724091">
                              <w:rPr>
                                <w:rFonts w:ascii="Calibri" w:hAnsi="Calibri" w:cs="Calibri"/>
                              </w:rPr>
                              <w:t>Weisbart</w:t>
                            </w:r>
                            <w:proofErr w:type="spellEnd"/>
                            <w:r w:rsidRPr="00724091">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9" o:spid="_x0000_s1037" type="#_x0000_t202" style="position:absolute;left:0;text-align:left;margin-left:84pt;margin-top:274.1pt;width:306pt;height: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" stroked="f">
                <v:path arrowok="t"/>
                <v:textbox inset="0,0,0,0">
                  <w:txbxContent>
                    <w:p w:rsidR="006E6E7D" w:rsidRPr="00724091" w:rsidRDefault="006E6E7D" w:rsidP="001D0EBF">
                      <w:pPr>
                        <w:pStyle w:val="a"/>
                        <w:spacing w:after="0"/>
                        <w:rPr>
                          <w:rFonts w:ascii="Calibri" w:hAnsi="Calibri" w:cs="Calibri"/>
                          <w:noProof/>
                        </w:rPr>
                      </w:pPr>
                      <w:r w:rsidRPr="00724091">
                        <w:rPr>
                          <w:rFonts w:ascii="Calibri" w:hAnsi="Calibri" w:cs="Calibri"/>
                        </w:rPr>
                        <w:t xml:space="preserve">Adding medians and consolidating driveways to manage access </w:t>
                      </w:r>
                      <w:r w:rsidRPr="00724091">
                        <w:rPr>
                          <w:rFonts w:ascii="Calibri" w:hAnsi="Calibri" w:cs="Calibri"/>
                        </w:rPr>
                        <w:br/>
                        <w:t xml:space="preserve">(Credit: Michele </w:t>
                      </w:r>
                      <w:proofErr w:type="spellStart"/>
                      <w:r w:rsidRPr="00724091">
                        <w:rPr>
                          <w:rFonts w:ascii="Calibri" w:hAnsi="Calibri" w:cs="Calibri"/>
                        </w:rPr>
                        <w:t>Weisbart</w:t>
                      </w:r>
                      <w:proofErr w:type="spellEnd"/>
                      <w:r w:rsidRPr="00724091">
                        <w:rPr>
                          <w:rFonts w:ascii="Calibri" w:hAnsi="Calibri" w:cs="Calibri"/>
                        </w:rPr>
                        <w:t>)</w:t>
                      </w:r>
                    </w:p>
                  </w:txbxContent>
                </v:textbox>
                <w10:wrap type="through"/>
              </v:shape>
            </w:pict>
          </mc:Fallback>
        </mc:AlternateContent>
      </w:r>
      <w:r w:rsidR="003E5DD9" w:rsidRPr="007613CC">
        <w:rPr>
          <w:rFonts w:ascii="Calibri" w:hAnsi="Calibri" w:cs="Calibri"/>
          <w:noProof/>
        </w:rPr>
        <w:drawing>
          <wp:anchor distT="0" distB="0" distL="114300" distR="114300" simplePos="0" relativeHeight="251711488" behindDoc="0" locked="0" layoutInCell="1" allowOverlap="1" wp14:anchorId="1BB86560" wp14:editId="0C15DD62">
            <wp:simplePos x="0" y="0"/>
            <wp:positionH relativeFrom="column">
              <wp:posOffset>1069340</wp:posOffset>
            </wp:positionH>
            <wp:positionV relativeFrom="paragraph">
              <wp:posOffset>174625</wp:posOffset>
            </wp:positionV>
            <wp:extent cx="3886200" cy="331724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t_management_01-01.jpg"/>
                    <pic:cNvPicPr/>
                  </pic:nvPicPr>
                  <pic:blipFill>
                    <a:blip r:embed="rId21" cstate="print">
                      <a:extLst>
                        <a:ext uri="{28A0092B-C50C-407E-A947-70E740481C1C}">
                          <a14:useLocalDpi xmlns:a14="http://schemas.microsoft.com/office/drawing/2010/main"/>
                        </a:ext>
                      </a:extLst>
                    </a:blip>
                    <a:stretch>
                      <a:fillRect/>
                    </a:stretch>
                  </pic:blipFill>
                  <pic:spPr>
                    <a:xfrm>
                      <a:off x="0" y="0"/>
                      <a:ext cx="3886200" cy="3317240"/>
                    </a:xfrm>
                    <a:prstGeom prst="rect">
                      <a:avLst/>
                    </a:prstGeom>
                  </pic:spPr>
                </pic:pic>
              </a:graphicData>
            </a:graphic>
            <wp14:sizeRelH relativeFrom="margin">
              <wp14:pctWidth>0</wp14:pctWidth>
            </wp14:sizeRelH>
            <wp14:sizeRelV relativeFrom="margin">
              <wp14:pctHeight>0</wp14:pctHeight>
            </wp14:sizeRelV>
          </wp:anchor>
        </w:drawing>
      </w:r>
    </w:p>
    <w:p w:rsidR="003E5DD9" w:rsidRDefault="003E5DD9" w:rsidP="002F0E07">
      <w:pPr>
        <w:rPr>
          <w:rFonts w:ascii="Calibri" w:hAnsi="Calibri" w:cs="Calibri"/>
        </w:rPr>
      </w:pPr>
    </w:p>
    <w:p w:rsidR="003E5DD9" w:rsidRDefault="003E5DD9" w:rsidP="002F0E07">
      <w:pPr>
        <w:rPr>
          <w:rFonts w:ascii="Calibri" w:hAnsi="Calibri" w:cs="Calibri"/>
        </w:rPr>
      </w:pPr>
    </w:p>
    <w:p w:rsidR="003E5DD9" w:rsidRDefault="003E5DD9" w:rsidP="003E5DD9">
      <w:pPr>
        <w:rPr>
          <w:rFonts w:ascii="Calibri" w:hAnsi="Calibri" w:cs="Calibri"/>
        </w:rPr>
      </w:pPr>
      <w:r>
        <w:rPr>
          <w:rFonts w:ascii="Calibri" w:hAnsi="Calibri" w:cs="Calibri"/>
        </w:rPr>
        <w:t>Access management requirements often include public street intersection spacing, especially signalized intersection spacing.  FDOT’s access management guidelines generally restrict signalized intersection spacing to one every one-quarter mile (1,320 feet) on major thoroughfares.  In d</w:t>
      </w:r>
      <w:r w:rsidR="006E6E7D">
        <w:rPr>
          <w:rFonts w:ascii="Calibri" w:hAnsi="Calibri" w:cs="Calibri"/>
        </w:rPr>
        <w:t>ense urban centers (Transects T5 through T</w:t>
      </w:r>
      <w:r>
        <w:rPr>
          <w:rFonts w:ascii="Calibri" w:hAnsi="Calibri" w:cs="Calibri"/>
        </w:rPr>
        <w:t xml:space="preserve">6), continuous thoroughfares (boulevards or avenues) should be spaced every one-quarter mile (1,320 feet), which is consistent with the FDOT policy.  However, a grid network of streets should intersect the major thoroughfare between signalized intersections to provide access and locations for crossings.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7D414C" w:rsidRPr="007613CC">
        <w:tc>
          <w:tcPr>
            <w:tcW w:w="4788" w:type="dxa"/>
            <w:vAlign w:val="center"/>
          </w:tcPr>
          <w:p w:rsidR="00872E17" w:rsidRPr="007613CC" w:rsidRDefault="00872E17" w:rsidP="00872E17">
            <w:pPr>
              <w:keepNext/>
              <w:jc w:val="center"/>
              <w:rPr>
                <w:rFonts w:ascii="Calibri" w:hAnsi="Calibri" w:cs="Calibri"/>
              </w:rPr>
            </w:pPr>
          </w:p>
          <w:p w:rsidR="007D414C" w:rsidRPr="007613CC" w:rsidRDefault="001D0EBF" w:rsidP="008543B1">
            <w:pPr>
              <w:pStyle w:val="a"/>
              <w:rPr>
                <w:rFonts w:ascii="Calibri" w:hAnsi="Calibri" w:cs="Calibri"/>
              </w:rPr>
            </w:pPr>
            <w:r w:rsidRPr="007613CC">
              <w:rPr>
                <w:rFonts w:ascii="Calibri" w:hAnsi="Calibri" w:cs="Calibri"/>
                <w:noProof/>
              </w:rPr>
              <w:drawing>
                <wp:anchor distT="0" distB="0" distL="114300" distR="114300" simplePos="0" relativeHeight="251712512" behindDoc="1" locked="0" layoutInCell="1" allowOverlap="1" wp14:anchorId="3DDAB359" wp14:editId="0A1F2065">
                  <wp:simplePos x="0" y="0"/>
                  <wp:positionH relativeFrom="column">
                    <wp:posOffset>342900</wp:posOffset>
                  </wp:positionH>
                  <wp:positionV relativeFrom="paragraph">
                    <wp:posOffset>-22860</wp:posOffset>
                  </wp:positionV>
                  <wp:extent cx="2238375" cy="1865630"/>
                  <wp:effectExtent l="0" t="0" r="9525" b="1270"/>
                  <wp:wrapTight wrapText="bothSides">
                    <wp:wrapPolygon edited="0">
                      <wp:start x="0" y="0"/>
                      <wp:lineTo x="0" y="21394"/>
                      <wp:lineTo x="21508" y="21394"/>
                      <wp:lineTo x="2150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t_management2-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38375" cy="1865630"/>
                          </a:xfrm>
                          <a:prstGeom prst="rect">
                            <a:avLst/>
                          </a:prstGeom>
                        </pic:spPr>
                      </pic:pic>
                    </a:graphicData>
                  </a:graphic>
                  <wp14:sizeRelH relativeFrom="page">
                    <wp14:pctWidth>0</wp14:pctWidth>
                  </wp14:sizeRelH>
                  <wp14:sizeRelV relativeFrom="page">
                    <wp14:pctHeight>0</wp14:pctHeight>
                  </wp14:sizeRelV>
                </wp:anchor>
              </w:drawing>
            </w:r>
            <w:r w:rsidR="005B55B4" w:rsidRPr="007613CC">
              <w:rPr>
                <w:rFonts w:ascii="Calibri" w:hAnsi="Calibri" w:cs="Calibri"/>
              </w:rPr>
              <w:br/>
            </w:r>
            <w:r w:rsidR="00872E17" w:rsidRPr="007613CC">
              <w:rPr>
                <w:rFonts w:ascii="Calibri" w:hAnsi="Calibri" w:cs="Calibri"/>
              </w:rPr>
              <w:t xml:space="preserve">Corner with many wide driveways </w:t>
            </w:r>
            <w:r w:rsidR="00872E17" w:rsidRPr="007613CC">
              <w:rPr>
                <w:rFonts w:ascii="Calibri" w:hAnsi="Calibri" w:cs="Calibri"/>
              </w:rPr>
              <w:br/>
              <w:t xml:space="preserve">(Credit: Michele </w:t>
            </w:r>
            <w:proofErr w:type="spellStart"/>
            <w:r w:rsidR="00872E17" w:rsidRPr="007613CC">
              <w:rPr>
                <w:rFonts w:ascii="Calibri" w:hAnsi="Calibri" w:cs="Calibri"/>
              </w:rPr>
              <w:t>Weisbart</w:t>
            </w:r>
            <w:proofErr w:type="spellEnd"/>
            <w:r w:rsidR="00872E17" w:rsidRPr="007613CC">
              <w:rPr>
                <w:rFonts w:ascii="Calibri" w:hAnsi="Calibri" w:cs="Calibri"/>
              </w:rPr>
              <w:t>)</w:t>
            </w:r>
          </w:p>
        </w:tc>
        <w:tc>
          <w:tcPr>
            <w:tcW w:w="4788" w:type="dxa"/>
            <w:vAlign w:val="center"/>
          </w:tcPr>
          <w:p w:rsidR="00872E17" w:rsidRPr="007613CC" w:rsidRDefault="00872E17" w:rsidP="00872E17">
            <w:pPr>
              <w:keepNext/>
              <w:jc w:val="center"/>
              <w:rPr>
                <w:rFonts w:ascii="Calibri" w:hAnsi="Calibri" w:cs="Calibri"/>
              </w:rPr>
            </w:pPr>
          </w:p>
          <w:p w:rsidR="007D414C" w:rsidRPr="007613CC" w:rsidRDefault="001D0EBF" w:rsidP="008543B1">
            <w:pPr>
              <w:pStyle w:val="a"/>
              <w:rPr>
                <w:rFonts w:ascii="Calibri" w:hAnsi="Calibri" w:cs="Calibri"/>
              </w:rPr>
            </w:pPr>
            <w:r w:rsidRPr="007613CC">
              <w:rPr>
                <w:rFonts w:ascii="Calibri" w:hAnsi="Calibri" w:cs="Calibri"/>
                <w:noProof/>
              </w:rPr>
              <w:drawing>
                <wp:anchor distT="0" distB="0" distL="114300" distR="114300" simplePos="0" relativeHeight="251713536" behindDoc="1" locked="0" layoutInCell="1" allowOverlap="1" wp14:anchorId="672A8BF8" wp14:editId="66489BA8">
                  <wp:simplePos x="0" y="0"/>
                  <wp:positionH relativeFrom="column">
                    <wp:posOffset>283845</wp:posOffset>
                  </wp:positionH>
                  <wp:positionV relativeFrom="paragraph">
                    <wp:posOffset>-45720</wp:posOffset>
                  </wp:positionV>
                  <wp:extent cx="2247900" cy="1885950"/>
                  <wp:effectExtent l="0" t="0" r="0" b="0"/>
                  <wp:wrapTight wrapText="bothSides">
                    <wp:wrapPolygon edited="0">
                      <wp:start x="0" y="0"/>
                      <wp:lineTo x="0" y="21382"/>
                      <wp:lineTo x="21417" y="21382"/>
                      <wp:lineTo x="21417"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t_management2b-0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47900" cy="1885950"/>
                          </a:xfrm>
                          <a:prstGeom prst="rect">
                            <a:avLst/>
                          </a:prstGeom>
                        </pic:spPr>
                      </pic:pic>
                    </a:graphicData>
                  </a:graphic>
                  <wp14:sizeRelH relativeFrom="page">
                    <wp14:pctWidth>0</wp14:pctWidth>
                  </wp14:sizeRelH>
                  <wp14:sizeRelV relativeFrom="page">
                    <wp14:pctHeight>0</wp14:pctHeight>
                  </wp14:sizeRelV>
                </wp:anchor>
              </w:drawing>
            </w:r>
            <w:r w:rsidR="005B55B4" w:rsidRPr="007613CC">
              <w:rPr>
                <w:rFonts w:ascii="Calibri" w:hAnsi="Calibri" w:cs="Calibri"/>
              </w:rPr>
              <w:br/>
            </w:r>
            <w:r w:rsidR="00872E17" w:rsidRPr="007613CC">
              <w:rPr>
                <w:rFonts w:ascii="Calibri" w:hAnsi="Calibri" w:cs="Calibri"/>
              </w:rPr>
              <w:t xml:space="preserve">Reconstructed corner with fewer, narrower driveways (Credit: Michele </w:t>
            </w:r>
            <w:proofErr w:type="spellStart"/>
            <w:r w:rsidR="00872E17" w:rsidRPr="007613CC">
              <w:rPr>
                <w:rFonts w:ascii="Calibri" w:hAnsi="Calibri" w:cs="Calibri"/>
              </w:rPr>
              <w:t>Weisbart</w:t>
            </w:r>
            <w:proofErr w:type="spellEnd"/>
            <w:r w:rsidR="00872E17" w:rsidRPr="007613CC">
              <w:rPr>
                <w:rFonts w:ascii="Calibri" w:hAnsi="Calibri" w:cs="Calibri"/>
              </w:rPr>
              <w:t>)</w:t>
            </w:r>
          </w:p>
        </w:tc>
      </w:tr>
    </w:tbl>
    <w:p w:rsidR="0091533E" w:rsidRPr="007613CC" w:rsidRDefault="0091533E" w:rsidP="002F0E07">
      <w:pPr>
        <w:rPr>
          <w:rFonts w:ascii="Calibri" w:hAnsi="Calibri" w:cs="Calibri"/>
        </w:rPr>
      </w:pPr>
    </w:p>
    <w:p w:rsidR="0091533E" w:rsidRDefault="0091533E" w:rsidP="002F0E07">
      <w:pPr>
        <w:rPr>
          <w:rFonts w:ascii="Calibri" w:hAnsi="Calibri" w:cs="Calibri"/>
        </w:rPr>
      </w:pPr>
      <w:r>
        <w:rPr>
          <w:rFonts w:ascii="Calibri" w:hAnsi="Calibri" w:cs="Calibri"/>
        </w:rPr>
        <w:lastRenderedPageBreak/>
        <w:t>It has been demonstrated that good access management principles can reduce crashes by 50 percent or more, depending on the con</w:t>
      </w:r>
      <w:r w:rsidR="006E6E7D">
        <w:rPr>
          <w:rFonts w:ascii="Calibri" w:hAnsi="Calibri" w:cs="Calibri"/>
        </w:rPr>
        <w:t>dition and the treatment used (</w:t>
      </w:r>
      <w:r w:rsidRPr="00703D9A">
        <w:rPr>
          <w:rFonts w:ascii="Calibri" w:hAnsi="Calibri" w:cs="Calibri"/>
          <w:i/>
        </w:rPr>
        <w:t>Access Management Manual</w:t>
      </w:r>
      <w:r>
        <w:rPr>
          <w:rFonts w:ascii="Calibri" w:hAnsi="Calibri" w:cs="Calibri"/>
        </w:rPr>
        <w:t xml:space="preserve">, Transportation Research Board, 2002).  </w:t>
      </w:r>
      <w:r w:rsidR="003F7131">
        <w:rPr>
          <w:rFonts w:ascii="Calibri" w:hAnsi="Calibri" w:cs="Calibri"/>
        </w:rPr>
        <w:t>The following principles define good access management practices.</w:t>
      </w:r>
    </w:p>
    <w:p w:rsidR="003F7131" w:rsidRDefault="003F7131" w:rsidP="00703D9A">
      <w:pPr>
        <w:pStyle w:val="ListParagraph"/>
        <w:numPr>
          <w:ilvl w:val="0"/>
          <w:numId w:val="20"/>
        </w:numPr>
        <w:rPr>
          <w:rFonts w:ascii="Calibri" w:hAnsi="Calibri" w:cs="Calibri"/>
        </w:rPr>
      </w:pPr>
      <w:r>
        <w:rPr>
          <w:rFonts w:ascii="Calibri" w:hAnsi="Calibri" w:cs="Calibri"/>
        </w:rPr>
        <w:t>Classify the street system by both function and context.</w:t>
      </w:r>
    </w:p>
    <w:p w:rsidR="003F7131" w:rsidRDefault="003F7131" w:rsidP="00703D9A">
      <w:pPr>
        <w:pStyle w:val="ListParagraph"/>
        <w:numPr>
          <w:ilvl w:val="0"/>
          <w:numId w:val="20"/>
        </w:numPr>
        <w:rPr>
          <w:rFonts w:ascii="Calibri" w:hAnsi="Calibri" w:cs="Calibri"/>
        </w:rPr>
      </w:pPr>
      <w:r>
        <w:rPr>
          <w:rFonts w:ascii="Calibri" w:hAnsi="Calibri" w:cs="Calibri"/>
        </w:rPr>
        <w:t>Establish standards for intersection spacing.  In urban areas, these standards should include both minimum spacing and maximum spacing.  Access management studies should determine not only if minimum spacing standards are being violated, but also if maximum spacing standards are being violated (a.k.a. not enough connectivity within the network).</w:t>
      </w:r>
    </w:p>
    <w:p w:rsidR="003F7131" w:rsidRDefault="003F7131" w:rsidP="00703D9A">
      <w:pPr>
        <w:pStyle w:val="ListParagraph"/>
        <w:numPr>
          <w:ilvl w:val="0"/>
          <w:numId w:val="20"/>
        </w:numPr>
        <w:rPr>
          <w:rFonts w:ascii="Calibri" w:hAnsi="Calibri" w:cs="Calibri"/>
        </w:rPr>
      </w:pPr>
      <w:r>
        <w:rPr>
          <w:rFonts w:ascii="Calibri" w:hAnsi="Calibri" w:cs="Calibri"/>
        </w:rPr>
        <w:t>Locate driveways away from intersections to minimize crashes and to minimize interference with traffic operations.</w:t>
      </w:r>
    </w:p>
    <w:p w:rsidR="00210087" w:rsidRDefault="00210087" w:rsidP="00703D9A">
      <w:pPr>
        <w:pStyle w:val="ListParagraph"/>
        <w:numPr>
          <w:ilvl w:val="0"/>
          <w:numId w:val="20"/>
        </w:numPr>
        <w:rPr>
          <w:rFonts w:ascii="Calibri" w:hAnsi="Calibri" w:cs="Calibri"/>
        </w:rPr>
      </w:pPr>
      <w:r>
        <w:rPr>
          <w:rFonts w:ascii="Calibri" w:hAnsi="Calibri" w:cs="Calibri"/>
        </w:rPr>
        <w:t>Use curbed medians on boulevards (major thoroughfares) and locate median openings to manage access and minimize conflicts.</w:t>
      </w:r>
    </w:p>
    <w:p w:rsidR="00210087" w:rsidRPr="00703D9A" w:rsidRDefault="00210087" w:rsidP="00703D9A">
      <w:pPr>
        <w:pStyle w:val="ListParagraph"/>
        <w:numPr>
          <w:ilvl w:val="0"/>
          <w:numId w:val="20"/>
        </w:numPr>
        <w:rPr>
          <w:rFonts w:ascii="Calibri" w:hAnsi="Calibri" w:cs="Calibri"/>
        </w:rPr>
      </w:pPr>
      <w:r>
        <w:rPr>
          <w:rFonts w:ascii="Calibri" w:hAnsi="Calibri" w:cs="Calibri"/>
        </w:rPr>
        <w:t>Consolidate driveways in urban areas to reduce conflicts between vehicles, pedestrians, and bicyclists.</w:t>
      </w:r>
    </w:p>
    <w:p w:rsidR="0091533E" w:rsidRDefault="0091533E" w:rsidP="002F0E07">
      <w:pPr>
        <w:rPr>
          <w:rFonts w:ascii="Calibri" w:hAnsi="Calibri" w:cs="Calibri"/>
        </w:rPr>
      </w:pPr>
    </w:p>
    <w:p w:rsidR="00C5631C" w:rsidRPr="007613CC" w:rsidRDefault="00BA6065" w:rsidP="002F0E07">
      <w:pPr>
        <w:rPr>
          <w:rFonts w:ascii="Calibri" w:hAnsi="Calibri" w:cs="Calibri"/>
        </w:rPr>
      </w:pPr>
      <w:r w:rsidRPr="007613CC">
        <w:rPr>
          <w:rFonts w:ascii="Calibri" w:hAnsi="Calibri" w:cs="Calibri"/>
        </w:rPr>
        <w:t>Access management through l</w:t>
      </w:r>
      <w:r w:rsidR="00C5631C" w:rsidRPr="007613CC">
        <w:rPr>
          <w:rFonts w:ascii="Calibri" w:hAnsi="Calibri" w:cs="Calibri"/>
        </w:rPr>
        <w:t>imiting driveways</w:t>
      </w:r>
      <w:r w:rsidRPr="007613CC">
        <w:rPr>
          <w:rFonts w:ascii="Calibri" w:hAnsi="Calibri" w:cs="Calibri"/>
        </w:rPr>
        <w:t xml:space="preserve"> and providing raised medians has </w:t>
      </w:r>
      <w:r w:rsidR="00C5631C" w:rsidRPr="007613CC">
        <w:rPr>
          <w:rFonts w:ascii="Calibri" w:hAnsi="Calibri" w:cs="Calibri"/>
        </w:rPr>
        <w:t>many benefits</w:t>
      </w:r>
      <w:r w:rsidRPr="007613CC">
        <w:rPr>
          <w:rFonts w:ascii="Calibri" w:hAnsi="Calibri" w:cs="Calibri"/>
        </w:rPr>
        <w:t>:</w:t>
      </w:r>
    </w:p>
    <w:p w:rsidR="00E274F1" w:rsidRPr="007613CC" w:rsidRDefault="00E274F1" w:rsidP="002F0E07">
      <w:pPr>
        <w:rPr>
          <w:rFonts w:ascii="Calibri" w:hAnsi="Calibri" w:cs="Calibri"/>
        </w:rPr>
      </w:pPr>
    </w:p>
    <w:p w:rsidR="00C5631C" w:rsidRPr="007613CC" w:rsidRDefault="00C5631C" w:rsidP="002F0E07">
      <w:pPr>
        <w:pStyle w:val="ListParagraph"/>
        <w:numPr>
          <w:ilvl w:val="0"/>
          <w:numId w:val="4"/>
        </w:numPr>
        <w:rPr>
          <w:rFonts w:ascii="Calibri" w:hAnsi="Calibri" w:cs="Calibri"/>
        </w:rPr>
      </w:pPr>
      <w:r w:rsidRPr="007613CC">
        <w:rPr>
          <w:rFonts w:ascii="Calibri" w:hAnsi="Calibri" w:cs="Calibri"/>
        </w:rPr>
        <w:t>The number</w:t>
      </w:r>
      <w:r w:rsidR="00BA6065" w:rsidRPr="007613CC">
        <w:rPr>
          <w:rFonts w:ascii="Calibri" w:hAnsi="Calibri" w:cs="Calibri"/>
        </w:rPr>
        <w:t xml:space="preserve"> of conflict points is reduced</w:t>
      </w:r>
      <w:r w:rsidR="003F2DB7" w:rsidRPr="007613CC">
        <w:rPr>
          <w:rFonts w:ascii="Calibri" w:hAnsi="Calibri" w:cs="Calibri"/>
        </w:rPr>
        <w:t xml:space="preserve">, especially by replacing </w:t>
      </w:r>
      <w:r w:rsidRPr="007613CC">
        <w:rPr>
          <w:rFonts w:ascii="Calibri" w:hAnsi="Calibri" w:cs="Calibri"/>
        </w:rPr>
        <w:t>center-turn lane</w:t>
      </w:r>
      <w:r w:rsidR="003F2DB7" w:rsidRPr="007613CC">
        <w:rPr>
          <w:rFonts w:ascii="Calibri" w:hAnsi="Calibri" w:cs="Calibri"/>
        </w:rPr>
        <w:t>s</w:t>
      </w:r>
      <w:r w:rsidRPr="007613CC">
        <w:rPr>
          <w:rFonts w:ascii="Calibri" w:hAnsi="Calibri" w:cs="Calibri"/>
        </w:rPr>
        <w:t xml:space="preserve"> with raised</w:t>
      </w:r>
      <w:r w:rsidR="00BA6065" w:rsidRPr="007613CC">
        <w:rPr>
          <w:rFonts w:ascii="Calibri" w:hAnsi="Calibri" w:cs="Calibri"/>
        </w:rPr>
        <w:t xml:space="preserve"> median</w:t>
      </w:r>
      <w:r w:rsidR="003F2DB7" w:rsidRPr="007613CC">
        <w:rPr>
          <w:rFonts w:ascii="Calibri" w:hAnsi="Calibri" w:cs="Calibri"/>
        </w:rPr>
        <w:t xml:space="preserve">s since </w:t>
      </w:r>
      <w:r w:rsidR="00BA6065" w:rsidRPr="007613CC">
        <w:rPr>
          <w:rFonts w:ascii="Calibri" w:hAnsi="Calibri" w:cs="Calibri"/>
        </w:rPr>
        <w:t xml:space="preserve">left turns by motorists account for a high number of crashes </w:t>
      </w:r>
      <w:r w:rsidR="003F2DB7" w:rsidRPr="007613CC">
        <w:rPr>
          <w:rFonts w:ascii="Calibri" w:hAnsi="Calibri" w:cs="Calibri"/>
        </w:rPr>
        <w:t>with bicyclists and pedestrians</w:t>
      </w:r>
      <w:r w:rsidR="00703BF9" w:rsidRPr="007613CC">
        <w:rPr>
          <w:rFonts w:ascii="Calibri" w:hAnsi="Calibri" w:cs="Calibri"/>
        </w:rPr>
        <w:t>.</w:t>
      </w:r>
    </w:p>
    <w:p w:rsidR="00C5631C" w:rsidRPr="007613CC" w:rsidRDefault="00C5631C" w:rsidP="002F0E07">
      <w:pPr>
        <w:pStyle w:val="ListParagraph"/>
        <w:numPr>
          <w:ilvl w:val="0"/>
          <w:numId w:val="4"/>
        </w:numPr>
        <w:rPr>
          <w:rFonts w:ascii="Calibri" w:hAnsi="Calibri" w:cs="Calibri"/>
        </w:rPr>
      </w:pPr>
      <w:r w:rsidRPr="007613CC">
        <w:rPr>
          <w:rFonts w:ascii="Calibri" w:hAnsi="Calibri" w:cs="Calibri"/>
        </w:rPr>
        <w:t>Pedestrian crossing opportunities are enhanced with a</w:t>
      </w:r>
      <w:r w:rsidR="00BA6065" w:rsidRPr="007613CC">
        <w:rPr>
          <w:rFonts w:ascii="Calibri" w:hAnsi="Calibri" w:cs="Calibri"/>
        </w:rPr>
        <w:t xml:space="preserve"> raised median</w:t>
      </w:r>
      <w:r w:rsidR="00703BF9" w:rsidRPr="007613CC">
        <w:rPr>
          <w:rFonts w:ascii="Calibri" w:hAnsi="Calibri" w:cs="Calibri"/>
        </w:rPr>
        <w:t>.</w:t>
      </w:r>
      <w:r w:rsidR="00BA6065" w:rsidRPr="007613CC">
        <w:rPr>
          <w:rFonts w:ascii="Calibri" w:hAnsi="Calibri" w:cs="Calibri"/>
        </w:rPr>
        <w:t xml:space="preserve"> </w:t>
      </w:r>
    </w:p>
    <w:p w:rsidR="00C5631C" w:rsidRPr="007613CC" w:rsidRDefault="00BA6065" w:rsidP="002F0E07">
      <w:pPr>
        <w:pStyle w:val="ListParagraph"/>
        <w:numPr>
          <w:ilvl w:val="0"/>
          <w:numId w:val="4"/>
        </w:numPr>
        <w:rPr>
          <w:rFonts w:ascii="Calibri" w:hAnsi="Calibri" w:cs="Calibri"/>
        </w:rPr>
      </w:pPr>
      <w:r w:rsidRPr="007613CC">
        <w:rPr>
          <w:rFonts w:ascii="Calibri" w:hAnsi="Calibri" w:cs="Calibri"/>
        </w:rPr>
        <w:t xml:space="preserve">Universal access for pedestrians </w:t>
      </w:r>
      <w:r w:rsidR="00C5631C" w:rsidRPr="007613CC">
        <w:rPr>
          <w:rFonts w:ascii="Calibri" w:hAnsi="Calibri" w:cs="Calibri"/>
        </w:rPr>
        <w:t xml:space="preserve">is easier, </w:t>
      </w:r>
      <w:r w:rsidR="003F2DB7" w:rsidRPr="007613CC">
        <w:rPr>
          <w:rFonts w:ascii="Calibri" w:hAnsi="Calibri" w:cs="Calibri"/>
        </w:rPr>
        <w:t xml:space="preserve">since the </w:t>
      </w:r>
      <w:r w:rsidR="00447A46" w:rsidRPr="007613CC">
        <w:rPr>
          <w:rFonts w:ascii="Calibri" w:hAnsi="Calibri" w:cs="Calibri"/>
        </w:rPr>
        <w:t>sidewalk</w:t>
      </w:r>
      <w:r w:rsidR="003F2DB7" w:rsidRPr="007613CC">
        <w:rPr>
          <w:rFonts w:ascii="Calibri" w:hAnsi="Calibri" w:cs="Calibri"/>
        </w:rPr>
        <w:t xml:space="preserve"> is less frequently interrupted </w:t>
      </w:r>
      <w:r w:rsidRPr="007613CC">
        <w:rPr>
          <w:rFonts w:ascii="Calibri" w:hAnsi="Calibri" w:cs="Calibri"/>
        </w:rPr>
        <w:t>by driveway slopes</w:t>
      </w:r>
      <w:r w:rsidR="00703BF9" w:rsidRPr="007613CC">
        <w:rPr>
          <w:rFonts w:ascii="Calibri" w:hAnsi="Calibri" w:cs="Calibri"/>
        </w:rPr>
        <w:t>.</w:t>
      </w:r>
    </w:p>
    <w:p w:rsidR="00CB3525" w:rsidRPr="007613CC" w:rsidRDefault="00CB3525" w:rsidP="002F0E07">
      <w:pPr>
        <w:pStyle w:val="ListParagraph"/>
        <w:numPr>
          <w:ilvl w:val="0"/>
          <w:numId w:val="4"/>
        </w:numPr>
        <w:rPr>
          <w:rFonts w:ascii="Calibri" w:hAnsi="Calibri" w:cs="Calibri"/>
        </w:rPr>
      </w:pPr>
      <w:r w:rsidRPr="007613CC">
        <w:rPr>
          <w:rFonts w:ascii="Calibri" w:hAnsi="Calibri" w:cs="Calibri"/>
        </w:rPr>
        <w:t>Fewer driveways result in more space available for higher and better uses</w:t>
      </w:r>
      <w:r w:rsidR="00B51DB7" w:rsidRPr="007613CC">
        <w:rPr>
          <w:rFonts w:ascii="Calibri" w:hAnsi="Calibri" w:cs="Calibri"/>
        </w:rPr>
        <w:t>.</w:t>
      </w:r>
    </w:p>
    <w:p w:rsidR="00C5631C" w:rsidRPr="007613CC" w:rsidRDefault="00C5631C" w:rsidP="002F0E07">
      <w:pPr>
        <w:pStyle w:val="ListParagraph"/>
        <w:numPr>
          <w:ilvl w:val="0"/>
          <w:numId w:val="4"/>
        </w:numPr>
        <w:rPr>
          <w:rFonts w:ascii="Calibri" w:hAnsi="Calibri" w:cs="Calibri"/>
        </w:rPr>
      </w:pPr>
      <w:r w:rsidRPr="007613CC">
        <w:rPr>
          <w:rFonts w:ascii="Calibri" w:hAnsi="Calibri" w:cs="Calibri"/>
        </w:rPr>
        <w:t>Improved traffic flow may reduce the need for road</w:t>
      </w:r>
      <w:r w:rsidR="003F2DB7" w:rsidRPr="007613CC">
        <w:rPr>
          <w:rFonts w:ascii="Calibri" w:hAnsi="Calibri" w:cs="Calibri"/>
        </w:rPr>
        <w:t xml:space="preserve"> </w:t>
      </w:r>
      <w:r w:rsidRPr="007613CC">
        <w:rPr>
          <w:rFonts w:ascii="Calibri" w:hAnsi="Calibri" w:cs="Calibri"/>
        </w:rPr>
        <w:t>widening,</w:t>
      </w:r>
      <w:r w:rsidR="003F2DB7" w:rsidRPr="007613CC">
        <w:rPr>
          <w:rFonts w:ascii="Calibri" w:hAnsi="Calibri" w:cs="Calibri"/>
        </w:rPr>
        <w:t xml:space="preserve"> </w:t>
      </w:r>
      <w:r w:rsidRPr="007613CC">
        <w:rPr>
          <w:rFonts w:ascii="Calibri" w:hAnsi="Calibri" w:cs="Calibri"/>
        </w:rPr>
        <w:t>allowing part of the right-of-way to be recaptured</w:t>
      </w:r>
      <w:r w:rsidR="003F2DB7" w:rsidRPr="007613CC">
        <w:rPr>
          <w:rFonts w:ascii="Calibri" w:hAnsi="Calibri" w:cs="Calibri"/>
        </w:rPr>
        <w:t xml:space="preserve"> </w:t>
      </w:r>
      <w:r w:rsidRPr="007613CC">
        <w:rPr>
          <w:rFonts w:ascii="Calibri" w:hAnsi="Calibri" w:cs="Calibri"/>
        </w:rPr>
        <w:t>for other users.</w:t>
      </w:r>
    </w:p>
    <w:p w:rsidR="005B5A28" w:rsidRPr="007613CC" w:rsidRDefault="005B5A28" w:rsidP="002F0E07">
      <w:pPr>
        <w:rPr>
          <w:rFonts w:ascii="Calibri" w:hAnsi="Calibri" w:cs="Calibri"/>
        </w:rPr>
      </w:pPr>
    </w:p>
    <w:p w:rsidR="00EA73F8" w:rsidRPr="007613CC" w:rsidRDefault="00943DDE" w:rsidP="002F0E07">
      <w:pPr>
        <w:pStyle w:val="ManualHeading3"/>
        <w:jc w:val="both"/>
        <w:rPr>
          <w:rFonts w:ascii="Calibri" w:hAnsi="Calibri" w:cs="Calibri"/>
        </w:rPr>
      </w:pPr>
      <w:r w:rsidRPr="007613CC">
        <w:rPr>
          <w:rFonts w:ascii="Calibri" w:hAnsi="Calibri" w:cs="Calibri"/>
        </w:rPr>
        <w:t>Possible Negatives of Access Management</w:t>
      </w:r>
    </w:p>
    <w:p w:rsidR="00006BB4" w:rsidRPr="007613CC" w:rsidRDefault="00006BB4" w:rsidP="002F0E07">
      <w:pPr>
        <w:rPr>
          <w:rFonts w:ascii="Calibri" w:hAnsi="Calibri" w:cs="Calibri"/>
        </w:rPr>
      </w:pPr>
    </w:p>
    <w:p w:rsidR="00943DDE" w:rsidRPr="007613CC" w:rsidRDefault="00E8316B" w:rsidP="002F0E07">
      <w:pPr>
        <w:rPr>
          <w:rFonts w:ascii="Calibri" w:hAnsi="Calibri" w:cs="Calibri"/>
        </w:rPr>
      </w:pPr>
      <w:r w:rsidRPr="007613CC">
        <w:rPr>
          <w:rFonts w:ascii="Calibri" w:hAnsi="Calibri" w:cs="Calibri"/>
        </w:rPr>
        <w:t>T</w:t>
      </w:r>
      <w:r w:rsidR="00943DDE" w:rsidRPr="007613CC">
        <w:rPr>
          <w:rFonts w:ascii="Calibri" w:hAnsi="Calibri" w:cs="Calibri"/>
        </w:rPr>
        <w:t xml:space="preserve">he following possible negative effects of </w:t>
      </w:r>
      <w:r w:rsidR="003170E6">
        <w:rPr>
          <w:rFonts w:ascii="Calibri" w:hAnsi="Calibri" w:cs="Calibri"/>
        </w:rPr>
        <w:t xml:space="preserve">access </w:t>
      </w:r>
      <w:r w:rsidR="00943DDE" w:rsidRPr="007613CC">
        <w:rPr>
          <w:rFonts w:ascii="Calibri" w:hAnsi="Calibri" w:cs="Calibri"/>
        </w:rPr>
        <w:t>management</w:t>
      </w:r>
      <w:r w:rsidRPr="007613CC">
        <w:rPr>
          <w:rFonts w:ascii="Calibri" w:hAnsi="Calibri" w:cs="Calibri"/>
        </w:rPr>
        <w:t xml:space="preserve"> should be considered and addressed</w:t>
      </w:r>
      <w:r w:rsidR="003170E6">
        <w:rPr>
          <w:rFonts w:ascii="Calibri" w:hAnsi="Calibri" w:cs="Calibri"/>
        </w:rPr>
        <w:t>.</w:t>
      </w:r>
    </w:p>
    <w:p w:rsidR="00E274F1" w:rsidRPr="007613CC" w:rsidRDefault="00E274F1" w:rsidP="002F0E07">
      <w:pPr>
        <w:rPr>
          <w:rFonts w:ascii="Calibri" w:hAnsi="Calibri" w:cs="Calibri"/>
        </w:rPr>
      </w:pPr>
    </w:p>
    <w:p w:rsidR="00943DDE" w:rsidRPr="007613CC" w:rsidRDefault="00943DDE" w:rsidP="002F0E07">
      <w:pPr>
        <w:pStyle w:val="ListParagraph"/>
        <w:numPr>
          <w:ilvl w:val="0"/>
          <w:numId w:val="5"/>
        </w:numPr>
        <w:rPr>
          <w:rFonts w:ascii="Calibri" w:hAnsi="Calibri" w:cs="Calibri"/>
        </w:rPr>
      </w:pPr>
      <w:r w:rsidRPr="007613CC">
        <w:rPr>
          <w:rFonts w:ascii="Calibri" w:hAnsi="Calibri" w:cs="Calibri"/>
        </w:rPr>
        <w:t xml:space="preserve">Streamlining a </w:t>
      </w:r>
      <w:r w:rsidR="00AC6DEA" w:rsidRPr="007613CC">
        <w:rPr>
          <w:rFonts w:ascii="Calibri" w:hAnsi="Calibri" w:cs="Calibri"/>
        </w:rPr>
        <w:t>street</w:t>
      </w:r>
      <w:r w:rsidRPr="007613CC">
        <w:rPr>
          <w:rFonts w:ascii="Calibri" w:hAnsi="Calibri" w:cs="Calibri"/>
        </w:rPr>
        <w:t xml:space="preserve"> may increase motor vehicle speeds and volumes, which can be detrimental to other users</w:t>
      </w:r>
      <w:r w:rsidR="00703BF9" w:rsidRPr="007613CC">
        <w:rPr>
          <w:rFonts w:ascii="Calibri" w:hAnsi="Calibri" w:cs="Calibri"/>
        </w:rPr>
        <w:t>.</w:t>
      </w:r>
    </w:p>
    <w:p w:rsidR="00943DDE" w:rsidRPr="007613CC" w:rsidRDefault="00943DDE" w:rsidP="002F0E07">
      <w:pPr>
        <w:pStyle w:val="ListParagraph"/>
        <w:numPr>
          <w:ilvl w:val="0"/>
          <w:numId w:val="5"/>
        </w:numPr>
        <w:rPr>
          <w:rFonts w:ascii="Calibri" w:hAnsi="Calibri" w:cs="Calibri"/>
        </w:rPr>
      </w:pPr>
      <w:r w:rsidRPr="007613CC">
        <w:rPr>
          <w:rFonts w:ascii="Calibri" w:hAnsi="Calibri" w:cs="Calibri"/>
        </w:rPr>
        <w:t>Reduced access to businesses may require out-of</w:t>
      </w:r>
      <w:r w:rsidR="00703BF9" w:rsidRPr="007613CC">
        <w:rPr>
          <w:rFonts w:ascii="Calibri" w:hAnsi="Calibri" w:cs="Calibri"/>
        </w:rPr>
        <w:t>-</w:t>
      </w:r>
      <w:r w:rsidRPr="007613CC">
        <w:rPr>
          <w:rFonts w:ascii="Calibri" w:hAnsi="Calibri" w:cs="Calibri"/>
        </w:rPr>
        <w:t>direction travel for all users, including walkers and bicyclists</w:t>
      </w:r>
      <w:r w:rsidR="00703BF9" w:rsidRPr="007613CC">
        <w:rPr>
          <w:rFonts w:ascii="Calibri" w:hAnsi="Calibri" w:cs="Calibri"/>
        </w:rPr>
        <w:t>.</w:t>
      </w:r>
    </w:p>
    <w:p w:rsidR="00943DDE" w:rsidRPr="007613CC" w:rsidRDefault="00943DDE" w:rsidP="002F0E07">
      <w:pPr>
        <w:pStyle w:val="ListParagraph"/>
        <w:numPr>
          <w:ilvl w:val="0"/>
          <w:numId w:val="5"/>
        </w:numPr>
        <w:rPr>
          <w:rFonts w:ascii="Calibri" w:hAnsi="Calibri" w:cs="Calibri"/>
        </w:rPr>
      </w:pPr>
      <w:r w:rsidRPr="007613CC">
        <w:rPr>
          <w:rFonts w:ascii="Calibri" w:hAnsi="Calibri" w:cs="Calibri"/>
        </w:rPr>
        <w:t xml:space="preserve">Concrete barriers and overly-landscaped medians act as barriers to pedestrian crossings. Medians should be designed with no more than normal curb height and with landscaping that allows pedestrians to see to the other side. </w:t>
      </w:r>
    </w:p>
    <w:p w:rsidR="008B72A7" w:rsidRDefault="0064190D" w:rsidP="002F0E07">
      <w:pPr>
        <w:pStyle w:val="ListParagraph"/>
        <w:numPr>
          <w:ilvl w:val="0"/>
          <w:numId w:val="5"/>
        </w:numPr>
        <w:rPr>
          <w:rFonts w:ascii="Calibri" w:hAnsi="Calibri" w:cs="Calibri"/>
        </w:rPr>
      </w:pPr>
      <w:r w:rsidRPr="007613CC">
        <w:rPr>
          <w:rFonts w:ascii="Calibri" w:hAnsi="Calibri" w:cs="Calibri"/>
        </w:rPr>
        <w:lastRenderedPageBreak/>
        <w:t>Adjacent land uses can experience decreased access. This can impact businesses as well as residents. Careful planning of access management considers this.</w:t>
      </w:r>
    </w:p>
    <w:p w:rsidR="003170E6" w:rsidRPr="007613CC" w:rsidRDefault="003170E6" w:rsidP="002F0E07">
      <w:pPr>
        <w:pStyle w:val="ListParagraph"/>
        <w:numPr>
          <w:ilvl w:val="0"/>
          <w:numId w:val="5"/>
        </w:numPr>
        <w:rPr>
          <w:rFonts w:ascii="Calibri" w:hAnsi="Calibri" w:cs="Calibri"/>
        </w:rPr>
      </w:pPr>
      <w:r>
        <w:rPr>
          <w:rFonts w:ascii="Calibri" w:hAnsi="Calibri" w:cs="Calibri"/>
        </w:rPr>
        <w:t>An overly protective approach to intersection spacing can lead to negative effects on network connectivity.</w:t>
      </w:r>
    </w:p>
    <w:p w:rsidR="00E06E2B" w:rsidRDefault="00E06E2B" w:rsidP="00E06E2B">
      <w:pPr>
        <w:rPr>
          <w:rFonts w:ascii="Calibri" w:hAnsi="Calibri" w:cs="Calibri"/>
        </w:rPr>
      </w:pPr>
    </w:p>
    <w:p w:rsidR="001D0EBF" w:rsidRPr="007613CC" w:rsidRDefault="001D0EBF" w:rsidP="00E06E2B">
      <w:pPr>
        <w:rPr>
          <w:rFonts w:ascii="Calibri" w:hAnsi="Calibri" w:cs="Calibri"/>
        </w:rPr>
      </w:pPr>
    </w:p>
    <w:p w:rsidR="00EA73F8" w:rsidRPr="007613CC" w:rsidRDefault="009F4F3C" w:rsidP="00E06E2B">
      <w:pPr>
        <w:pStyle w:val="ManualHeading1"/>
        <w:jc w:val="both"/>
        <w:rPr>
          <w:rFonts w:ascii="Calibri" w:hAnsi="Calibri" w:cs="Calibri"/>
        </w:rPr>
      </w:pPr>
      <w:bookmarkStart w:id="10" w:name="_Toc331644595"/>
      <w:r w:rsidRPr="007613CC">
        <w:rPr>
          <w:rFonts w:ascii="Calibri" w:hAnsi="Calibri" w:cs="Calibri"/>
        </w:rPr>
        <w:t>CROSS SECTIONAL ELEMENTS</w:t>
      </w:r>
      <w:bookmarkEnd w:id="10"/>
    </w:p>
    <w:p w:rsidR="00BA5577" w:rsidRPr="007613CC" w:rsidRDefault="00BA5577" w:rsidP="002F0E07">
      <w:pPr>
        <w:pStyle w:val="Heading3"/>
        <w:rPr>
          <w:rFonts w:ascii="Calibri" w:hAnsi="Calibri" w:cs="Calibri"/>
        </w:rPr>
      </w:pPr>
    </w:p>
    <w:p w:rsidR="004A1FAE" w:rsidRPr="007613CC" w:rsidRDefault="00DE2A5A" w:rsidP="002F0E07">
      <w:pPr>
        <w:autoSpaceDE w:val="0"/>
        <w:autoSpaceDN w:val="0"/>
        <w:adjustRightInd w:val="0"/>
        <w:rPr>
          <w:rFonts w:ascii="Calibri" w:hAnsi="Calibri" w:cs="Calibri"/>
          <w:b/>
          <w:sz w:val="28"/>
        </w:rPr>
      </w:pPr>
      <w:r>
        <w:rPr>
          <w:rFonts w:ascii="Calibri" w:hAnsi="Calibri" w:cs="Calibri"/>
        </w:rPr>
        <w:t>Complete</w:t>
      </w:r>
      <w:r w:rsidR="00FE2A3B" w:rsidRPr="007613CC">
        <w:rPr>
          <w:rFonts w:ascii="Calibri" w:hAnsi="Calibri" w:cs="Calibri"/>
        </w:rPr>
        <w:t xml:space="preserve"> s</w:t>
      </w:r>
      <w:r w:rsidR="004A1FAE" w:rsidRPr="007613CC">
        <w:rPr>
          <w:rFonts w:ascii="Calibri" w:hAnsi="Calibri" w:cs="Calibri"/>
        </w:rPr>
        <w:t xml:space="preserve">treet design </w:t>
      </w:r>
      <w:r w:rsidR="00F0273F" w:rsidRPr="007613CC">
        <w:rPr>
          <w:rFonts w:ascii="Calibri" w:hAnsi="Calibri" w:cs="Calibri"/>
        </w:rPr>
        <w:t>treats</w:t>
      </w:r>
      <w:r w:rsidR="004A1FAE" w:rsidRPr="007613CC">
        <w:rPr>
          <w:rFonts w:ascii="Calibri" w:hAnsi="Calibri" w:cs="Calibri"/>
        </w:rPr>
        <w:t xml:space="preserve"> streets </w:t>
      </w:r>
      <w:r w:rsidR="00F0273F" w:rsidRPr="007613CC">
        <w:rPr>
          <w:rFonts w:ascii="Calibri" w:hAnsi="Calibri" w:cs="Calibri"/>
        </w:rPr>
        <w:t xml:space="preserve">as </w:t>
      </w:r>
      <w:r w:rsidR="004A1FAE" w:rsidRPr="007613CC">
        <w:rPr>
          <w:rFonts w:ascii="Calibri" w:hAnsi="Calibri" w:cs="Calibri"/>
        </w:rPr>
        <w:t xml:space="preserve">part of the public realm. The street portion of the public realm is shaped by the features and cross section elements used in creating the street. </w:t>
      </w:r>
      <w:r w:rsidR="00F0273F" w:rsidRPr="007613CC">
        <w:rPr>
          <w:rFonts w:ascii="Calibri" w:hAnsi="Calibri" w:cs="Calibri"/>
        </w:rPr>
        <w:t>A</w:t>
      </w:r>
      <w:r w:rsidR="004A1FAE" w:rsidRPr="007613CC">
        <w:rPr>
          <w:rFonts w:ascii="Calibri" w:hAnsi="Calibri" w:cs="Calibri"/>
        </w:rPr>
        <w:t>ttention to what features are included</w:t>
      </w:r>
      <w:r w:rsidR="00E8316B" w:rsidRPr="007613CC">
        <w:rPr>
          <w:rFonts w:ascii="Calibri" w:hAnsi="Calibri" w:cs="Calibri"/>
        </w:rPr>
        <w:t>,</w:t>
      </w:r>
      <w:r w:rsidR="004A1FAE" w:rsidRPr="007613CC">
        <w:rPr>
          <w:rFonts w:ascii="Calibri" w:hAnsi="Calibri" w:cs="Calibri"/>
        </w:rPr>
        <w:t xml:space="preserve"> where they are placed</w:t>
      </w:r>
      <w:r w:rsidR="00E8316B" w:rsidRPr="007613CC">
        <w:rPr>
          <w:rFonts w:ascii="Calibri" w:hAnsi="Calibri" w:cs="Calibri"/>
        </w:rPr>
        <w:t>,</w:t>
      </w:r>
      <w:r w:rsidR="004A1FAE" w:rsidRPr="007613CC">
        <w:rPr>
          <w:rFonts w:ascii="Calibri" w:hAnsi="Calibri" w:cs="Calibri"/>
        </w:rPr>
        <w:t xml:space="preserve"> and how the cross section elements are assembled is necessary.</w:t>
      </w:r>
    </w:p>
    <w:p w:rsidR="00703D9A" w:rsidRDefault="00703D9A" w:rsidP="002F0E07">
      <w:pPr>
        <w:rPr>
          <w:rFonts w:ascii="Calibri" w:hAnsi="Calibri" w:cs="Calibri"/>
        </w:rPr>
      </w:pPr>
    </w:p>
    <w:p w:rsidR="003170E6" w:rsidRPr="007613CC" w:rsidRDefault="003170E6" w:rsidP="003170E6">
      <w:pPr>
        <w:pStyle w:val="ManualHeading2"/>
        <w:jc w:val="both"/>
        <w:rPr>
          <w:rFonts w:ascii="Calibri" w:hAnsi="Calibri" w:cs="Calibri"/>
          <w:b/>
        </w:rPr>
      </w:pPr>
      <w:bookmarkStart w:id="11" w:name="_Toc331644596"/>
      <w:r>
        <w:rPr>
          <w:rFonts w:ascii="Calibri" w:hAnsi="Calibri" w:cs="Calibri"/>
        </w:rPr>
        <w:t>Context</w:t>
      </w:r>
      <w:bookmarkEnd w:id="11"/>
    </w:p>
    <w:p w:rsidR="003170E6" w:rsidRDefault="003170E6" w:rsidP="002F0E07">
      <w:pPr>
        <w:rPr>
          <w:rFonts w:ascii="Calibri" w:hAnsi="Calibri" w:cs="Calibri"/>
        </w:rPr>
      </w:pPr>
    </w:p>
    <w:p w:rsidR="003170E6" w:rsidRDefault="003170E6" w:rsidP="002F0E07">
      <w:pPr>
        <w:rPr>
          <w:rFonts w:ascii="Calibri" w:hAnsi="Calibri" w:cs="Calibri"/>
        </w:rPr>
      </w:pPr>
      <w:r>
        <w:rPr>
          <w:rFonts w:ascii="Calibri" w:hAnsi="Calibri" w:cs="Calibri"/>
        </w:rPr>
        <w:t xml:space="preserve">The first design consideration that should be addressed when determining the optimum cross section for a traveled way is context.  Determine the context zone and identify thoroughfare type based on </w:t>
      </w:r>
      <w:proofErr w:type="gramStart"/>
      <w:r>
        <w:rPr>
          <w:rFonts w:ascii="Calibri" w:hAnsi="Calibri" w:cs="Calibri"/>
        </w:rPr>
        <w:t>the transect</w:t>
      </w:r>
      <w:proofErr w:type="gramEnd"/>
      <w:r>
        <w:rPr>
          <w:rFonts w:ascii="Calibri" w:hAnsi="Calibri" w:cs="Calibri"/>
        </w:rPr>
        <w:t xml:space="preserve"> and classifications presented in Chapter </w:t>
      </w:r>
      <w:r w:rsidR="00442B03">
        <w:rPr>
          <w:rFonts w:ascii="Calibri" w:hAnsi="Calibri" w:cs="Calibri"/>
        </w:rPr>
        <w:t>4</w:t>
      </w:r>
      <w:r w:rsidR="00DF04A8">
        <w:rPr>
          <w:rFonts w:ascii="Calibri" w:hAnsi="Calibri" w:cs="Calibri"/>
        </w:rPr>
        <w:t>,</w:t>
      </w:r>
      <w:r w:rsidR="006E6E7D">
        <w:rPr>
          <w:rFonts w:ascii="Calibri" w:hAnsi="Calibri" w:cs="Calibri"/>
        </w:rPr>
        <w:t xml:space="preserve"> “Street Networks and Classifications</w:t>
      </w:r>
      <w:r>
        <w:rPr>
          <w:rFonts w:ascii="Calibri" w:hAnsi="Calibri" w:cs="Calibri"/>
        </w:rPr>
        <w:t>.</w:t>
      </w:r>
      <w:r w:rsidR="006E6E7D">
        <w:rPr>
          <w:rFonts w:ascii="Calibri" w:hAnsi="Calibri" w:cs="Calibri"/>
        </w:rPr>
        <w:t>”</w:t>
      </w:r>
      <w:r>
        <w:rPr>
          <w:rFonts w:ascii="Calibri" w:hAnsi="Calibri" w:cs="Calibri"/>
        </w:rPr>
        <w:t xml:space="preserve">  Identifying the context first establishes the general parameters for the cross section.</w:t>
      </w:r>
    </w:p>
    <w:p w:rsidR="003170E6" w:rsidRPr="007613CC" w:rsidRDefault="003170E6" w:rsidP="002F0E07">
      <w:pPr>
        <w:rPr>
          <w:rFonts w:ascii="Calibri" w:hAnsi="Calibri" w:cs="Calibri"/>
        </w:rPr>
      </w:pPr>
    </w:p>
    <w:p w:rsidR="00EA73F8" w:rsidRPr="007613CC" w:rsidRDefault="003179A0" w:rsidP="002F0E07">
      <w:pPr>
        <w:pStyle w:val="ManualHeading2"/>
        <w:jc w:val="both"/>
        <w:rPr>
          <w:rFonts w:ascii="Calibri" w:hAnsi="Calibri" w:cs="Calibri"/>
          <w:b/>
        </w:rPr>
      </w:pPr>
      <w:bookmarkStart w:id="12" w:name="_Toc331644597"/>
      <w:r w:rsidRPr="007613CC">
        <w:rPr>
          <w:rFonts w:ascii="Calibri" w:hAnsi="Calibri" w:cs="Calibri"/>
        </w:rPr>
        <w:t>O</w:t>
      </w:r>
      <w:r w:rsidR="003400C5" w:rsidRPr="007613CC">
        <w:rPr>
          <w:rFonts w:ascii="Calibri" w:hAnsi="Calibri" w:cs="Calibri"/>
        </w:rPr>
        <w:t>n</w:t>
      </w:r>
      <w:r w:rsidR="008B72A7" w:rsidRPr="007613CC">
        <w:rPr>
          <w:rFonts w:ascii="Calibri" w:hAnsi="Calibri" w:cs="Calibri"/>
        </w:rPr>
        <w:t>-Street Parking</w:t>
      </w:r>
      <w:bookmarkEnd w:id="12"/>
    </w:p>
    <w:p w:rsidR="0067083E" w:rsidRPr="007613CC" w:rsidRDefault="0067083E" w:rsidP="002F0E07">
      <w:pPr>
        <w:rPr>
          <w:rFonts w:ascii="Calibri" w:hAnsi="Calibri" w:cs="Calibri"/>
        </w:rPr>
      </w:pPr>
    </w:p>
    <w:p w:rsidR="00447A46" w:rsidRDefault="004A1FAE" w:rsidP="002F0E07">
      <w:pPr>
        <w:autoSpaceDE w:val="0"/>
        <w:autoSpaceDN w:val="0"/>
        <w:adjustRightInd w:val="0"/>
        <w:rPr>
          <w:rFonts w:ascii="Calibri" w:hAnsi="Calibri" w:cs="Calibri"/>
          <w:color w:val="060606"/>
          <w:szCs w:val="22"/>
        </w:rPr>
      </w:pPr>
      <w:r w:rsidRPr="007613CC">
        <w:rPr>
          <w:rFonts w:ascii="Calibri" w:hAnsi="Calibri" w:cs="Calibri"/>
        </w:rPr>
        <w:t>On</w:t>
      </w:r>
      <w:r w:rsidR="00407BE2">
        <w:rPr>
          <w:rFonts w:ascii="Calibri" w:hAnsi="Calibri" w:cs="Calibri"/>
        </w:rPr>
        <w:t>-</w:t>
      </w:r>
      <w:r w:rsidRPr="007613CC">
        <w:rPr>
          <w:rFonts w:ascii="Calibri" w:hAnsi="Calibri" w:cs="Calibri"/>
        </w:rPr>
        <w:t xml:space="preserve">street parking </w:t>
      </w:r>
      <w:r w:rsidR="005C04F4" w:rsidRPr="007613CC">
        <w:rPr>
          <w:rFonts w:ascii="Calibri" w:hAnsi="Calibri" w:cs="Calibri"/>
        </w:rPr>
        <w:t>can be</w:t>
      </w:r>
      <w:r w:rsidRPr="007613CC">
        <w:rPr>
          <w:rFonts w:ascii="Calibri" w:hAnsi="Calibri" w:cs="Calibri"/>
        </w:rPr>
        <w:t xml:space="preserve"> important in the urban environment </w:t>
      </w:r>
      <w:r w:rsidR="00407BE2">
        <w:rPr>
          <w:rFonts w:ascii="Calibri" w:hAnsi="Calibri" w:cs="Calibri"/>
        </w:rPr>
        <w:t xml:space="preserve">(1) </w:t>
      </w:r>
      <w:r w:rsidRPr="007613CC">
        <w:rPr>
          <w:rFonts w:ascii="Calibri" w:hAnsi="Calibri" w:cs="Calibri"/>
        </w:rPr>
        <w:t xml:space="preserve">for the success of </w:t>
      </w:r>
      <w:r w:rsidR="00994875" w:rsidRPr="007613CC">
        <w:rPr>
          <w:rFonts w:ascii="Calibri" w:hAnsi="Calibri" w:cs="Calibri"/>
        </w:rPr>
        <w:t xml:space="preserve">the </w:t>
      </w:r>
      <w:r w:rsidRPr="007613CC">
        <w:rPr>
          <w:rFonts w:ascii="Calibri" w:hAnsi="Calibri" w:cs="Calibri"/>
        </w:rPr>
        <w:t>retail businesses that line the street</w:t>
      </w:r>
      <w:r w:rsidR="00407BE2">
        <w:rPr>
          <w:rFonts w:ascii="Calibri" w:hAnsi="Calibri" w:cs="Calibri"/>
        </w:rPr>
        <w:t>, (2)</w:t>
      </w:r>
      <w:r w:rsidR="00994875" w:rsidRPr="007613CC">
        <w:rPr>
          <w:rFonts w:ascii="Calibri" w:hAnsi="Calibri" w:cs="Calibri"/>
        </w:rPr>
        <w:t xml:space="preserve"> </w:t>
      </w:r>
      <w:r w:rsidRPr="007613CC">
        <w:rPr>
          <w:rFonts w:ascii="Calibri" w:hAnsi="Calibri" w:cs="Calibri"/>
        </w:rPr>
        <w:t>to provide a buffer for pedestrian</w:t>
      </w:r>
      <w:r w:rsidR="00E8316B" w:rsidRPr="007613CC">
        <w:rPr>
          <w:rFonts w:ascii="Calibri" w:hAnsi="Calibri" w:cs="Calibri"/>
        </w:rPr>
        <w:t>s</w:t>
      </w:r>
      <w:r w:rsidR="00407BE2">
        <w:rPr>
          <w:rFonts w:ascii="Calibri" w:hAnsi="Calibri" w:cs="Calibri"/>
        </w:rPr>
        <w:t>,</w:t>
      </w:r>
      <w:r w:rsidRPr="007613CC">
        <w:rPr>
          <w:rFonts w:ascii="Calibri" w:hAnsi="Calibri" w:cs="Calibri"/>
        </w:rPr>
        <w:t xml:space="preserve"> and</w:t>
      </w:r>
      <w:r w:rsidR="00407BE2">
        <w:rPr>
          <w:rFonts w:ascii="Calibri" w:hAnsi="Calibri" w:cs="Calibri"/>
        </w:rPr>
        <w:t xml:space="preserve"> (3)</w:t>
      </w:r>
      <w:r w:rsidRPr="007613CC">
        <w:rPr>
          <w:rFonts w:ascii="Calibri" w:hAnsi="Calibri" w:cs="Calibri"/>
        </w:rPr>
        <w:t xml:space="preserve"> </w:t>
      </w:r>
      <w:r w:rsidR="00407BE2">
        <w:rPr>
          <w:rFonts w:ascii="Calibri" w:hAnsi="Calibri" w:cs="Calibri"/>
        </w:rPr>
        <w:t xml:space="preserve">to </w:t>
      </w:r>
      <w:r w:rsidRPr="007613CC">
        <w:rPr>
          <w:rFonts w:ascii="Calibri" w:hAnsi="Calibri" w:cs="Calibri"/>
        </w:rPr>
        <w:t xml:space="preserve">help calm traffic speeds. </w:t>
      </w:r>
      <w:r w:rsidR="00792919" w:rsidRPr="007613CC">
        <w:rPr>
          <w:rFonts w:ascii="Calibri" w:hAnsi="Calibri" w:cs="Calibri"/>
        </w:rPr>
        <w:t xml:space="preserve">On-street parking </w:t>
      </w:r>
      <w:r w:rsidR="00407BE2">
        <w:rPr>
          <w:rFonts w:ascii="Calibri" w:hAnsi="Calibri" w:cs="Calibri"/>
        </w:rPr>
        <w:t xml:space="preserve">is efficient from a land use perspective because it </w:t>
      </w:r>
      <w:r w:rsidR="00792919" w:rsidRPr="007613CC">
        <w:rPr>
          <w:rFonts w:ascii="Calibri" w:hAnsi="Calibri" w:cs="Calibri"/>
        </w:rPr>
        <w:t>occupies about half the surface area per car compared to off-street</w:t>
      </w:r>
      <w:r w:rsidR="00407BE2">
        <w:rPr>
          <w:rFonts w:ascii="Calibri" w:hAnsi="Calibri" w:cs="Calibri"/>
        </w:rPr>
        <w:t xml:space="preserve"> parking</w:t>
      </w:r>
      <w:r w:rsidR="00792919" w:rsidRPr="007613CC">
        <w:rPr>
          <w:rFonts w:ascii="Calibri" w:hAnsi="Calibri" w:cs="Calibri"/>
        </w:rPr>
        <w:t xml:space="preserve">, which requires driveways and aisles for access and maneuvering. </w:t>
      </w:r>
      <w:r w:rsidR="007900A1" w:rsidRPr="007613CC">
        <w:rPr>
          <w:rFonts w:ascii="Calibri" w:hAnsi="Calibri" w:cs="Calibri"/>
          <w:color w:val="060606"/>
          <w:szCs w:val="22"/>
        </w:rPr>
        <w:t xml:space="preserve">However, </w:t>
      </w:r>
      <w:r w:rsidR="00407BE2">
        <w:rPr>
          <w:rFonts w:ascii="Calibri" w:hAnsi="Calibri" w:cs="Calibri"/>
          <w:color w:val="060606"/>
          <w:szCs w:val="22"/>
        </w:rPr>
        <w:t>on-street parking cannot meet all of the parking demand in modern urban areas.  Local jurisdictions</w:t>
      </w:r>
      <w:r w:rsidR="007900A1" w:rsidRPr="007613CC">
        <w:rPr>
          <w:rFonts w:ascii="Calibri" w:hAnsi="Calibri" w:cs="Calibri"/>
          <w:color w:val="060606"/>
          <w:szCs w:val="22"/>
        </w:rPr>
        <w:t xml:space="preserve"> should manage demand for on-street parking by charging market-rate prices. Free or underpriced parking encourages people to drive instead of taking transit, biking, or walking. Parking expert Donald </w:t>
      </w:r>
      <w:proofErr w:type="spellStart"/>
      <w:r w:rsidR="007900A1" w:rsidRPr="007613CC">
        <w:rPr>
          <w:rFonts w:ascii="Calibri" w:hAnsi="Calibri" w:cs="Calibri"/>
          <w:color w:val="060606"/>
          <w:szCs w:val="22"/>
        </w:rPr>
        <w:t>Shoup</w:t>
      </w:r>
      <w:proofErr w:type="spellEnd"/>
      <w:r w:rsidR="007900A1" w:rsidRPr="007613CC">
        <w:rPr>
          <w:rFonts w:ascii="Calibri" w:hAnsi="Calibri" w:cs="Calibri"/>
          <w:color w:val="060606"/>
          <w:szCs w:val="22"/>
        </w:rPr>
        <w:t xml:space="preserve"> recommends setting variable parking prices to target a 15 percent vacancy rate for curb parking</w:t>
      </w:r>
      <w:r w:rsidR="00447A46" w:rsidRPr="007613CC">
        <w:rPr>
          <w:rFonts w:ascii="Calibri" w:hAnsi="Calibri" w:cs="Calibri"/>
          <w:color w:val="060606"/>
          <w:szCs w:val="22"/>
        </w:rPr>
        <w:t xml:space="preserve">. </w:t>
      </w:r>
      <w:r w:rsidR="00B21323" w:rsidRPr="007613CC">
        <w:rPr>
          <w:rFonts w:ascii="Calibri" w:hAnsi="Calibri" w:cs="Calibri"/>
          <w:color w:val="060606"/>
          <w:szCs w:val="22"/>
        </w:rPr>
        <w:t xml:space="preserve">In addition to encouraging people to curtail driving, it also creates turnover that benefits retailers by making convenient parking available for short shopping trips. </w:t>
      </w:r>
    </w:p>
    <w:p w:rsidR="00407BE2" w:rsidRDefault="00407BE2" w:rsidP="002F0E07">
      <w:pPr>
        <w:autoSpaceDE w:val="0"/>
        <w:autoSpaceDN w:val="0"/>
        <w:adjustRightInd w:val="0"/>
        <w:rPr>
          <w:rFonts w:ascii="Calibri" w:hAnsi="Calibri" w:cs="Calibri"/>
          <w:color w:val="060606"/>
          <w:szCs w:val="22"/>
        </w:rPr>
      </w:pPr>
    </w:p>
    <w:p w:rsidR="00407BE2" w:rsidRDefault="00407BE2" w:rsidP="002F0E07">
      <w:pPr>
        <w:autoSpaceDE w:val="0"/>
        <w:autoSpaceDN w:val="0"/>
        <w:adjustRightInd w:val="0"/>
        <w:rPr>
          <w:rFonts w:ascii="Calibri" w:hAnsi="Calibri" w:cs="Calibri"/>
          <w:color w:val="060606"/>
          <w:szCs w:val="22"/>
        </w:rPr>
      </w:pPr>
      <w:r>
        <w:rPr>
          <w:rFonts w:ascii="Calibri" w:hAnsi="Calibri" w:cs="Calibri"/>
          <w:color w:val="060606"/>
          <w:szCs w:val="22"/>
        </w:rPr>
        <w:t>General principles and considerations regarding on-street parking are presented below.</w:t>
      </w:r>
    </w:p>
    <w:p w:rsidR="00407BE2" w:rsidRDefault="00407BE2" w:rsidP="00703D9A">
      <w:pPr>
        <w:pStyle w:val="ListParagraph"/>
        <w:numPr>
          <w:ilvl w:val="0"/>
          <w:numId w:val="21"/>
        </w:numPr>
        <w:autoSpaceDE w:val="0"/>
        <w:autoSpaceDN w:val="0"/>
        <w:adjustRightInd w:val="0"/>
        <w:rPr>
          <w:rFonts w:ascii="Calibri" w:hAnsi="Calibri" w:cs="Calibri"/>
          <w:color w:val="060606"/>
          <w:szCs w:val="22"/>
        </w:rPr>
      </w:pPr>
      <w:r>
        <w:rPr>
          <w:rFonts w:ascii="Calibri" w:hAnsi="Calibri" w:cs="Calibri"/>
          <w:color w:val="060606"/>
          <w:szCs w:val="22"/>
        </w:rPr>
        <w:t>On-street parking should be located based on the context of the urban roadway and the needs of the adjacent land use.</w:t>
      </w:r>
    </w:p>
    <w:p w:rsidR="00407BE2" w:rsidRDefault="00407BE2" w:rsidP="00703D9A">
      <w:pPr>
        <w:pStyle w:val="ListParagraph"/>
        <w:numPr>
          <w:ilvl w:val="0"/>
          <w:numId w:val="21"/>
        </w:numPr>
        <w:autoSpaceDE w:val="0"/>
        <w:autoSpaceDN w:val="0"/>
        <w:adjustRightInd w:val="0"/>
        <w:rPr>
          <w:rFonts w:ascii="Calibri" w:hAnsi="Calibri" w:cs="Calibri"/>
          <w:color w:val="060606"/>
          <w:szCs w:val="22"/>
        </w:rPr>
      </w:pPr>
      <w:r>
        <w:rPr>
          <w:rFonts w:ascii="Calibri" w:hAnsi="Calibri" w:cs="Calibri"/>
          <w:color w:val="060606"/>
          <w:szCs w:val="22"/>
        </w:rPr>
        <w:t>On-street parking should be primarily parallel parking on urban arterial boulevards and avenues.  Angle parking may be used on low-speed and low-volume commercially-oriented avenues and streets, primarily those serving as main streets.</w:t>
      </w:r>
    </w:p>
    <w:p w:rsidR="00407BE2" w:rsidRPr="00703D9A" w:rsidRDefault="00407BE2" w:rsidP="00703D9A">
      <w:pPr>
        <w:pStyle w:val="ListParagraph"/>
        <w:numPr>
          <w:ilvl w:val="0"/>
          <w:numId w:val="21"/>
        </w:numPr>
        <w:autoSpaceDE w:val="0"/>
        <w:autoSpaceDN w:val="0"/>
        <w:adjustRightInd w:val="0"/>
        <w:rPr>
          <w:rFonts w:ascii="Calibri" w:hAnsi="Calibri" w:cs="Calibri"/>
          <w:color w:val="060606"/>
          <w:szCs w:val="22"/>
        </w:rPr>
      </w:pPr>
      <w:r>
        <w:rPr>
          <w:rFonts w:ascii="Calibri" w:hAnsi="Calibri" w:cs="Calibri"/>
          <w:color w:val="060606"/>
          <w:szCs w:val="22"/>
        </w:rPr>
        <w:t>Orientation of parking should be determined based on design speed and ability of the right-of-way width to accommodate the desired elements.</w:t>
      </w:r>
    </w:p>
    <w:p w:rsidR="004A1FAE" w:rsidRPr="00703D9A" w:rsidRDefault="006E6E7D" w:rsidP="00257692">
      <w:pPr>
        <w:pStyle w:val="ListParagraph"/>
        <w:numPr>
          <w:ilvl w:val="0"/>
          <w:numId w:val="21"/>
        </w:numPr>
        <w:autoSpaceDE w:val="0"/>
        <w:autoSpaceDN w:val="0"/>
        <w:adjustRightInd w:val="0"/>
        <w:rPr>
          <w:rFonts w:ascii="Calibri" w:hAnsi="Calibri" w:cs="Calibri"/>
        </w:rPr>
      </w:pPr>
      <w:r>
        <w:rPr>
          <w:noProof/>
        </w:rPr>
        <w:lastRenderedPageBreak/>
        <mc:AlternateContent>
          <mc:Choice Requires="wps">
            <w:drawing>
              <wp:anchor distT="0" distB="0" distL="114300" distR="114300" simplePos="0" relativeHeight="251675648" behindDoc="0" locked="0" layoutInCell="1" allowOverlap="1" wp14:anchorId="0A8871D2" wp14:editId="2F834D72">
                <wp:simplePos x="0" y="0"/>
                <wp:positionH relativeFrom="column">
                  <wp:posOffset>3505200</wp:posOffset>
                </wp:positionH>
                <wp:positionV relativeFrom="paragraph">
                  <wp:posOffset>1694815</wp:posOffset>
                </wp:positionV>
                <wp:extent cx="2447925" cy="419100"/>
                <wp:effectExtent l="0" t="0" r="9525" b="0"/>
                <wp:wrapThrough wrapText="bothSides">
                  <wp:wrapPolygon edited="0">
                    <wp:start x="0" y="0"/>
                    <wp:lineTo x="0" y="20618"/>
                    <wp:lineTo x="21516" y="20618"/>
                    <wp:lineTo x="21516" y="0"/>
                    <wp:lineTo x="0" y="0"/>
                  </wp:wrapPolygon>
                </wp:wrapThrough>
                <wp:docPr id="23"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7925" cy="419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724091" w:rsidRDefault="006E6E7D" w:rsidP="008543B1">
                            <w:pPr>
                              <w:pStyle w:val="a"/>
                              <w:rPr>
                                <w:rFonts w:ascii="Calibri" w:hAnsi="Calibri" w:cs="Calibri"/>
                                <w:noProof/>
                              </w:rPr>
                            </w:pPr>
                            <w:r w:rsidRPr="00724091">
                              <w:rPr>
                                <w:rFonts w:ascii="Calibri" w:hAnsi="Calibri" w:cs="Calibri"/>
                              </w:rPr>
                              <w:t xml:space="preserve">Reverse-in angled parking: Boise, ID </w:t>
                            </w:r>
                            <w:r w:rsidRPr="00724091">
                              <w:rPr>
                                <w:rFonts w:ascii="Calibri" w:hAnsi="Calibri" w:cs="Calibri"/>
                              </w:rPr>
                              <w:br/>
                              <w:t>(Credit: Dan Burden)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2" o:spid="_x0000_s1038" type="#_x0000_t202" style="position:absolute;left:0;text-align:left;margin-left:276pt;margin-top:133.45pt;width:192.75pt;height:3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" stroked="f">
                <v:path arrowok="t"/>
                <v:textbox inset="0,0,0,0">
                  <w:txbxContent>
                    <w:p w:rsidR="006E6E7D" w:rsidRPr="00724091" w:rsidRDefault="006E6E7D" w:rsidP="008543B1">
                      <w:pPr>
                        <w:pStyle w:val="a"/>
                        <w:rPr>
                          <w:rFonts w:ascii="Calibri" w:hAnsi="Calibri" w:cs="Calibri"/>
                          <w:noProof/>
                        </w:rPr>
                      </w:pPr>
                      <w:r w:rsidRPr="00724091">
                        <w:rPr>
                          <w:rFonts w:ascii="Calibri" w:hAnsi="Calibri" w:cs="Calibri"/>
                        </w:rPr>
                        <w:t xml:space="preserve">Reverse-in angled parking: Boise, ID </w:t>
                      </w:r>
                      <w:r w:rsidRPr="00724091">
                        <w:rPr>
                          <w:rFonts w:ascii="Calibri" w:hAnsi="Calibri" w:cs="Calibri"/>
                        </w:rPr>
                        <w:br/>
                        <w:t>(Credit: Dan Burden)</w:t>
                      </w:r>
                    </w:p>
                  </w:txbxContent>
                </v:textbox>
                <w10:wrap type="through"/>
              </v:shape>
            </w:pict>
          </mc:Fallback>
        </mc:AlternateContent>
      </w:r>
      <w:r w:rsidR="00257692" w:rsidRPr="007613CC">
        <w:rPr>
          <w:rFonts w:ascii="Calibri" w:hAnsi="Calibri" w:cs="Calibri"/>
          <w:noProof/>
          <w:color w:val="060606"/>
          <w:sz w:val="22"/>
          <w:szCs w:val="22"/>
        </w:rPr>
        <w:drawing>
          <wp:anchor distT="0" distB="0" distL="114300" distR="114300" simplePos="0" relativeHeight="251673600" behindDoc="0" locked="0" layoutInCell="1" allowOverlap="1" wp14:anchorId="5B3EE52E" wp14:editId="16EAFC97">
            <wp:simplePos x="0" y="0"/>
            <wp:positionH relativeFrom="column">
              <wp:posOffset>3495040</wp:posOffset>
            </wp:positionH>
            <wp:positionV relativeFrom="paragraph">
              <wp:posOffset>42545</wp:posOffset>
            </wp:positionV>
            <wp:extent cx="2428875" cy="1619250"/>
            <wp:effectExtent l="0" t="0" r="9525" b="0"/>
            <wp:wrapThrough wrapText="bothSides">
              <wp:wrapPolygon edited="0">
                <wp:start x="0" y="0"/>
                <wp:lineTo x="0" y="21346"/>
                <wp:lineTo x="21515" y="21346"/>
                <wp:lineTo x="21515" y="0"/>
                <wp:lineTo x="0"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inAngledParkingBoise.JPG"/>
                    <pic:cNvPicPr/>
                  </pic:nvPicPr>
                  <pic:blipFill>
                    <a:blip r:embed="rId24" cstate="print">
                      <a:extLst>
                        <a:ext uri="{28A0092B-C50C-407E-A947-70E740481C1C}">
                          <a14:useLocalDpi xmlns:a14="http://schemas.microsoft.com/office/drawing/2010/main"/>
                        </a:ext>
                      </a:extLst>
                    </a:blip>
                    <a:stretch>
                      <a:fillRect/>
                    </a:stretch>
                  </pic:blipFill>
                  <pic:spPr>
                    <a:xfrm>
                      <a:off x="0" y="0"/>
                      <a:ext cx="2428875" cy="1619250"/>
                    </a:xfrm>
                    <a:prstGeom prst="rect">
                      <a:avLst/>
                    </a:prstGeom>
                  </pic:spPr>
                </pic:pic>
              </a:graphicData>
            </a:graphic>
            <wp14:sizeRelH relativeFrom="margin">
              <wp14:pctWidth>0</wp14:pctWidth>
            </wp14:sizeRelH>
            <wp14:sizeRelV relativeFrom="margin">
              <wp14:pctHeight>0</wp14:pctHeight>
            </wp14:sizeRelV>
          </wp:anchor>
        </w:drawing>
      </w:r>
      <w:r w:rsidR="004A1FAE" w:rsidRPr="00703D9A">
        <w:rPr>
          <w:rFonts w:ascii="Calibri" w:hAnsi="Calibri" w:cs="Calibri"/>
        </w:rPr>
        <w:t>Whe</w:t>
      </w:r>
      <w:r w:rsidR="00447A46" w:rsidRPr="00703D9A">
        <w:rPr>
          <w:rFonts w:ascii="Calibri" w:hAnsi="Calibri" w:cs="Calibri"/>
        </w:rPr>
        <w:t>re</w:t>
      </w:r>
      <w:r w:rsidR="004A1FAE" w:rsidRPr="00703D9A">
        <w:rPr>
          <w:rFonts w:ascii="Calibri" w:hAnsi="Calibri" w:cs="Calibri"/>
        </w:rPr>
        <w:t xml:space="preserve"> angle parking is proposed for on</w:t>
      </w:r>
      <w:r w:rsidR="0064190D" w:rsidRPr="00703D9A">
        <w:rPr>
          <w:rFonts w:ascii="Calibri" w:hAnsi="Calibri" w:cs="Calibri"/>
        </w:rPr>
        <w:t>-</w:t>
      </w:r>
      <w:r w:rsidR="004A1FAE" w:rsidRPr="00703D9A">
        <w:rPr>
          <w:rFonts w:ascii="Calibri" w:hAnsi="Calibri" w:cs="Calibri"/>
        </w:rPr>
        <w:t xml:space="preserve">street parking, designers should consider the use of </w:t>
      </w:r>
      <w:r w:rsidR="00311836" w:rsidRPr="00703D9A">
        <w:rPr>
          <w:rFonts w:ascii="Calibri" w:hAnsi="Calibri" w:cs="Calibri"/>
        </w:rPr>
        <w:t>reverse</w:t>
      </w:r>
      <w:r w:rsidR="0064190D" w:rsidRPr="00703D9A">
        <w:rPr>
          <w:rFonts w:ascii="Calibri" w:hAnsi="Calibri" w:cs="Calibri"/>
        </w:rPr>
        <w:t>-</w:t>
      </w:r>
      <w:r w:rsidR="004A1FAE" w:rsidRPr="00703D9A">
        <w:rPr>
          <w:rFonts w:ascii="Calibri" w:hAnsi="Calibri" w:cs="Calibri"/>
        </w:rPr>
        <w:t>in angle (or front out) parking in lieu of front</w:t>
      </w:r>
      <w:r w:rsidR="0064190D" w:rsidRPr="00703D9A">
        <w:rPr>
          <w:rFonts w:ascii="Calibri" w:hAnsi="Calibri" w:cs="Calibri"/>
        </w:rPr>
        <w:t>-</w:t>
      </w:r>
      <w:r w:rsidR="00994875" w:rsidRPr="00703D9A">
        <w:rPr>
          <w:rFonts w:ascii="Calibri" w:hAnsi="Calibri" w:cs="Calibri"/>
        </w:rPr>
        <w:t>i</w:t>
      </w:r>
      <w:r w:rsidR="004A1FAE" w:rsidRPr="00703D9A">
        <w:rPr>
          <w:rFonts w:ascii="Calibri" w:hAnsi="Calibri" w:cs="Calibri"/>
        </w:rPr>
        <w:t>n angle</w:t>
      </w:r>
      <w:r w:rsidR="00311836" w:rsidRPr="00703D9A">
        <w:rPr>
          <w:rFonts w:ascii="Calibri" w:hAnsi="Calibri" w:cs="Calibri"/>
        </w:rPr>
        <w:t>d</w:t>
      </w:r>
      <w:r w:rsidR="004A1FAE" w:rsidRPr="00703D9A">
        <w:rPr>
          <w:rFonts w:ascii="Calibri" w:hAnsi="Calibri" w:cs="Calibri"/>
        </w:rPr>
        <w:t xml:space="preserve"> parking.</w:t>
      </w:r>
      <w:r w:rsidR="00311836" w:rsidRPr="00703D9A">
        <w:rPr>
          <w:rFonts w:ascii="Calibri" w:hAnsi="Calibri" w:cs="Calibri"/>
        </w:rPr>
        <w:t xml:space="preserve"> Motorists pulling out of reverse-in angled parking can better see the active street they are entering. This is especially important to bicyclists. Moreover, people exiting cars do so on the curb side and aren’t likely to step into an active travel lane.</w:t>
      </w:r>
      <w:r w:rsidR="00407BE2">
        <w:rPr>
          <w:rFonts w:ascii="Calibri" w:hAnsi="Calibri" w:cs="Calibri"/>
        </w:rPr>
        <w:t xml:space="preserve">  However, reverse-in angle parking requires a wider edge zone</w:t>
      </w:r>
      <w:r w:rsidR="00F0373F">
        <w:rPr>
          <w:rFonts w:ascii="Calibri" w:hAnsi="Calibri" w:cs="Calibri"/>
        </w:rPr>
        <w:t xml:space="preserve"> to accommodate greater over-tracking of the rear of the vehicles.</w:t>
      </w:r>
      <w:r w:rsidR="00311836" w:rsidRPr="00703D9A">
        <w:rPr>
          <w:rFonts w:ascii="Calibri" w:hAnsi="Calibri" w:cs="Calibri"/>
        </w:rPr>
        <w:t xml:space="preserve"> </w:t>
      </w:r>
    </w:p>
    <w:p w:rsidR="004A1FAE" w:rsidRPr="00703D9A" w:rsidRDefault="00F0373F" w:rsidP="00703D9A">
      <w:pPr>
        <w:pStyle w:val="ListParagraph"/>
        <w:numPr>
          <w:ilvl w:val="0"/>
          <w:numId w:val="21"/>
        </w:numPr>
        <w:rPr>
          <w:rFonts w:ascii="Calibri" w:hAnsi="Calibri" w:cs="Calibri"/>
        </w:rPr>
      </w:pPr>
      <w:r>
        <w:rPr>
          <w:rFonts w:ascii="Calibri" w:hAnsi="Calibri" w:cs="Calibri"/>
        </w:rPr>
        <w:t>Use metered parking to enforce parking time limits that provide reasonable short-term parking for retail customers and visitors while discouraging long-term parking.  Automated meter machines should be used for efficiency of parking management and to reduce street clutter and sidewalk obstacles.</w:t>
      </w:r>
    </w:p>
    <w:p w:rsidR="00F0373F" w:rsidRDefault="00724091" w:rsidP="002F0E07">
      <w:pPr>
        <w:rPr>
          <w:rFonts w:ascii="Calibri" w:hAnsi="Calibri" w:cs="Calibri"/>
        </w:rPr>
      </w:pPr>
      <w:r w:rsidRPr="007613CC">
        <w:rPr>
          <w:rFonts w:ascii="Calibri" w:hAnsi="Calibri" w:cs="Calibri"/>
          <w:noProof/>
        </w:rPr>
        <w:drawing>
          <wp:anchor distT="0" distB="0" distL="114300" distR="114300" simplePos="0" relativeHeight="251689984" behindDoc="0" locked="0" layoutInCell="1" allowOverlap="1" wp14:anchorId="4FE8EF64" wp14:editId="3634B48F">
            <wp:simplePos x="0" y="0"/>
            <wp:positionH relativeFrom="column">
              <wp:posOffset>2987675</wp:posOffset>
            </wp:positionH>
            <wp:positionV relativeFrom="paragraph">
              <wp:posOffset>137795</wp:posOffset>
            </wp:positionV>
            <wp:extent cx="2959100" cy="1600200"/>
            <wp:effectExtent l="0" t="0" r="0" b="0"/>
            <wp:wrapSquare wrapText="bothSides"/>
            <wp:docPr id="4" name="Picture 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2959100" cy="1600200"/>
                    </a:xfrm>
                    <a:prstGeom prst="rect">
                      <a:avLst/>
                    </a:prstGeom>
                    <a:noFill/>
                    <a:ln w="12700" cap="flat">
                      <a:noFill/>
                      <a:miter lim="800000"/>
                      <a:headEnd/>
                      <a:tailEnd/>
                    </a:ln>
                  </pic:spPr>
                </pic:pic>
              </a:graphicData>
            </a:graphic>
          </wp:anchor>
        </w:drawing>
      </w:r>
    </w:p>
    <w:p w:rsidR="004A1FAE" w:rsidRPr="007613CC" w:rsidRDefault="00DF04A8" w:rsidP="002F0E07">
      <w:pPr>
        <w:rPr>
          <w:rFonts w:ascii="Calibri" w:hAnsi="Calibri" w:cs="Calibri"/>
        </w:rPr>
      </w:pPr>
      <w:r>
        <w:rPr>
          <w:rFonts w:ascii="Calibri" w:hAnsi="Calibri" w:cs="Calibri"/>
          <w:noProof/>
        </w:rPr>
        <mc:AlternateContent>
          <mc:Choice Requires="wps">
            <w:drawing>
              <wp:anchor distT="0" distB="0" distL="114300" distR="114300" simplePos="0" relativeHeight="251691008" behindDoc="0" locked="0" layoutInCell="1" allowOverlap="1" wp14:anchorId="1EFF94A3" wp14:editId="4DF5FE04">
                <wp:simplePos x="0" y="0"/>
                <wp:positionH relativeFrom="column">
                  <wp:posOffset>3009900</wp:posOffset>
                </wp:positionH>
                <wp:positionV relativeFrom="paragraph">
                  <wp:posOffset>1612265</wp:posOffset>
                </wp:positionV>
                <wp:extent cx="2943225" cy="457200"/>
                <wp:effectExtent l="0" t="0" r="9525" b="0"/>
                <wp:wrapTight wrapText="bothSides">
                  <wp:wrapPolygon edited="0">
                    <wp:start x="0" y="0"/>
                    <wp:lineTo x="0" y="20700"/>
                    <wp:lineTo x="21530" y="20700"/>
                    <wp:lineTo x="21530" y="0"/>
                    <wp:lineTo x="0" y="0"/>
                  </wp:wrapPolygon>
                </wp:wrapTight>
                <wp:docPr id="1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3225" cy="4572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724091" w:rsidRDefault="006E6E7D" w:rsidP="00EC494F">
                            <w:pPr>
                              <w:pStyle w:val="a"/>
                              <w:rPr>
                                <w:rFonts w:ascii="Calibri" w:hAnsi="Calibri" w:cs="Calibri"/>
                                <w:noProof/>
                              </w:rPr>
                            </w:pPr>
                            <w:r w:rsidRPr="00724091">
                              <w:rPr>
                                <w:rFonts w:ascii="Calibri" w:hAnsi="Calibri" w:cs="Calibri"/>
                              </w:rPr>
                              <w:t xml:space="preserve">Parking assist lane </w:t>
                            </w:r>
                            <w:r w:rsidRPr="00724091">
                              <w:rPr>
                                <w:rFonts w:ascii="Calibri" w:hAnsi="Calibri" w:cs="Calibri"/>
                              </w:rPr>
                              <w:br/>
                              <w:t xml:space="preserve">(Credit: Michael </w:t>
                            </w:r>
                            <w:proofErr w:type="spellStart"/>
                            <w:r w:rsidRPr="00724091">
                              <w:rPr>
                                <w:rFonts w:ascii="Calibri" w:hAnsi="Calibri" w:cs="Calibri"/>
                              </w:rPr>
                              <w:t>Wallwork</w:t>
                            </w:r>
                            <w:proofErr w:type="spellEnd"/>
                            <w:r w:rsidRPr="00724091">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39" type="#_x0000_t202" style="position:absolute;left:0;text-align:left;margin-left:237pt;margin-top:126.95pt;width:231.75pt;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" stroked="f">
                <v:path arrowok="t"/>
                <v:textbox inset="0,0,0,0">
                  <w:txbxContent>
                    <w:p w:rsidR="006E6E7D" w:rsidRPr="00724091" w:rsidRDefault="006E6E7D" w:rsidP="00EC494F">
                      <w:pPr>
                        <w:pStyle w:val="a"/>
                        <w:rPr>
                          <w:rFonts w:ascii="Calibri" w:hAnsi="Calibri" w:cs="Calibri"/>
                          <w:noProof/>
                        </w:rPr>
                      </w:pPr>
                      <w:r w:rsidRPr="00724091">
                        <w:rPr>
                          <w:rFonts w:ascii="Calibri" w:hAnsi="Calibri" w:cs="Calibri"/>
                        </w:rPr>
                        <w:t xml:space="preserve">Parking assist lane </w:t>
                      </w:r>
                      <w:r w:rsidRPr="00724091">
                        <w:rPr>
                          <w:rFonts w:ascii="Calibri" w:hAnsi="Calibri" w:cs="Calibri"/>
                        </w:rPr>
                        <w:br/>
                        <w:t xml:space="preserve">(Credit: Michael </w:t>
                      </w:r>
                      <w:proofErr w:type="spellStart"/>
                      <w:r w:rsidRPr="00724091">
                        <w:rPr>
                          <w:rFonts w:ascii="Calibri" w:hAnsi="Calibri" w:cs="Calibri"/>
                        </w:rPr>
                        <w:t>Wallwork</w:t>
                      </w:r>
                      <w:proofErr w:type="spellEnd"/>
                      <w:r w:rsidRPr="00724091">
                        <w:rPr>
                          <w:rFonts w:ascii="Calibri" w:hAnsi="Calibri" w:cs="Calibri"/>
                        </w:rPr>
                        <w:t>)</w:t>
                      </w:r>
                    </w:p>
                  </w:txbxContent>
                </v:textbox>
                <w10:wrap type="tight"/>
              </v:shape>
            </w:pict>
          </mc:Fallback>
        </mc:AlternateContent>
      </w:r>
      <w:r w:rsidRPr="00C954EB">
        <w:rPr>
          <w:rFonts w:ascii="Calibri" w:hAnsi="Calibri" w:cs="Calibri"/>
          <w:noProof/>
        </w:rPr>
        <w:drawing>
          <wp:anchor distT="0" distB="0" distL="114300" distR="114300" simplePos="0" relativeHeight="251705344" behindDoc="1" locked="0" layoutInCell="1" allowOverlap="1" wp14:anchorId="711EC042" wp14:editId="43C297E4">
            <wp:simplePos x="0" y="0"/>
            <wp:positionH relativeFrom="column">
              <wp:posOffset>2656840</wp:posOffset>
            </wp:positionH>
            <wp:positionV relativeFrom="paragraph">
              <wp:posOffset>2347595</wp:posOffset>
            </wp:positionV>
            <wp:extent cx="3387725" cy="2462530"/>
            <wp:effectExtent l="0" t="0" r="3175" b="0"/>
            <wp:wrapTight wrapText="bothSides">
              <wp:wrapPolygon edited="0">
                <wp:start x="0" y="0"/>
                <wp:lineTo x="0" y="21388"/>
                <wp:lineTo x="21499" y="21388"/>
                <wp:lineTo x="21499" y="0"/>
                <wp:lineTo x="0" y="0"/>
              </wp:wrapPolygon>
            </wp:wrapTight>
            <wp:docPr id="47107" name="Content Placeholder 5" descr="storm-curbs-inlet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107" name="Content Placeholder 5" descr="storm-curbs-inlets.jpg"/>
                    <pic:cNvPicPr>
                      <a:picLocks noGrp="1"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87725" cy="246253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4A1FAE" w:rsidRPr="007613CC">
        <w:rPr>
          <w:rFonts w:ascii="Calibri" w:hAnsi="Calibri" w:cs="Calibri"/>
        </w:rPr>
        <w:t>Another tool for on-street parking is the park assist lane. Often when on-street parking is provided on busy roads</w:t>
      </w:r>
      <w:r w:rsidR="00E8316B" w:rsidRPr="007613CC">
        <w:rPr>
          <w:rFonts w:ascii="Calibri" w:hAnsi="Calibri" w:cs="Calibri"/>
        </w:rPr>
        <w:t>,</w:t>
      </w:r>
      <w:r w:rsidR="004A1FAE" w:rsidRPr="007613CC">
        <w:rPr>
          <w:rFonts w:ascii="Calibri" w:hAnsi="Calibri" w:cs="Calibri"/>
        </w:rPr>
        <w:t xml:space="preserve"> drivers find it difficult to enter and leave their parked vehicle. Where space is available</w:t>
      </w:r>
      <w:r w:rsidR="00B21323" w:rsidRPr="007613CC">
        <w:rPr>
          <w:rFonts w:ascii="Calibri" w:hAnsi="Calibri" w:cs="Calibri"/>
        </w:rPr>
        <w:t>,</w:t>
      </w:r>
      <w:r w:rsidR="004A1FAE" w:rsidRPr="007613CC">
        <w:rPr>
          <w:rFonts w:ascii="Calibri" w:hAnsi="Calibri" w:cs="Calibri"/>
        </w:rPr>
        <w:t xml:space="preserve"> consideration should be given to adding a park assist lane between the parking lane and travel way to provide 3 feet </w:t>
      </w:r>
      <w:r w:rsidR="00994875" w:rsidRPr="007613CC">
        <w:rPr>
          <w:rFonts w:ascii="Calibri" w:hAnsi="Calibri" w:cs="Calibri"/>
        </w:rPr>
        <w:t>of</w:t>
      </w:r>
      <w:r w:rsidR="004A1FAE" w:rsidRPr="007613CC">
        <w:rPr>
          <w:rFonts w:ascii="Calibri" w:hAnsi="Calibri" w:cs="Calibri"/>
        </w:rPr>
        <w:t xml:space="preserve"> space so car doors can be opened and vehicles </w:t>
      </w:r>
      <w:r w:rsidR="00E8316B" w:rsidRPr="007613CC">
        <w:rPr>
          <w:rFonts w:ascii="Calibri" w:hAnsi="Calibri" w:cs="Calibri"/>
        </w:rPr>
        <w:t xml:space="preserve">can </w:t>
      </w:r>
      <w:r w:rsidR="004A1FAE" w:rsidRPr="007613CC">
        <w:rPr>
          <w:rFonts w:ascii="Calibri" w:hAnsi="Calibri" w:cs="Calibri"/>
        </w:rPr>
        <w:t>enter or depart with a higher degree of safety and less delay.</w:t>
      </w:r>
      <w:r w:rsidR="0064190D" w:rsidRPr="007613CC">
        <w:rPr>
          <w:rFonts w:ascii="Calibri" w:hAnsi="Calibri" w:cs="Calibri"/>
        </w:rPr>
        <w:t xml:space="preserve"> Bike lanes can serve this function as well. </w:t>
      </w:r>
      <w:r w:rsidR="00311836" w:rsidRPr="007613CC">
        <w:rPr>
          <w:rFonts w:ascii="Calibri" w:hAnsi="Calibri" w:cs="Calibri"/>
        </w:rPr>
        <w:t xml:space="preserve">Parking assist lanes also narrow the feel of the travel lane and slow traffic. </w:t>
      </w:r>
    </w:p>
    <w:p w:rsidR="00F0373F" w:rsidRDefault="00F0373F" w:rsidP="00E06E2B">
      <w:pPr>
        <w:rPr>
          <w:rFonts w:ascii="Calibri" w:hAnsi="Calibri" w:cs="Calibri"/>
        </w:rPr>
      </w:pPr>
    </w:p>
    <w:p w:rsidR="00F0373F" w:rsidRDefault="00F0373F" w:rsidP="00E06E2B">
      <w:pPr>
        <w:rPr>
          <w:rFonts w:ascii="Calibri" w:hAnsi="Calibri" w:cs="Calibri"/>
        </w:rPr>
      </w:pPr>
      <w:r>
        <w:rPr>
          <w:rFonts w:ascii="Calibri" w:hAnsi="Calibri" w:cs="Calibri"/>
        </w:rPr>
        <w:t>Curb extensions should be provided in place of on-street parking at mid-block crosswalks and intersection crosswalks.  Curb extensions reduce the distance that pedestrians must cross within the traveled way, help to calm traffic, and serve as opportunities for rain gardens and other forms of aesthetic enhancement.</w:t>
      </w:r>
      <w:r w:rsidR="00C954EB" w:rsidRPr="00C954EB">
        <w:rPr>
          <w:noProof/>
        </w:rPr>
        <w:t xml:space="preserve"> </w:t>
      </w:r>
    </w:p>
    <w:p w:rsidR="00F0373F" w:rsidRDefault="00F0373F" w:rsidP="00E06E2B">
      <w:pPr>
        <w:rPr>
          <w:rFonts w:ascii="Calibri" w:hAnsi="Calibri" w:cs="Calibri"/>
        </w:rPr>
      </w:pPr>
    </w:p>
    <w:p w:rsidR="00F0373F" w:rsidRDefault="00BC5FB7" w:rsidP="00E06E2B">
      <w:pPr>
        <w:rPr>
          <w:rFonts w:ascii="Calibri" w:hAnsi="Calibri" w:cs="Calibri"/>
        </w:rPr>
      </w:pPr>
      <w:r>
        <w:rPr>
          <w:rFonts w:ascii="Calibri" w:hAnsi="Calibri" w:cs="Calibri"/>
          <w:noProof/>
        </w:rPr>
        <mc:AlternateContent>
          <mc:Choice Requires="wps">
            <w:drawing>
              <wp:anchor distT="0" distB="0" distL="114300" distR="114300" simplePos="0" relativeHeight="251706368" behindDoc="0" locked="0" layoutInCell="1" allowOverlap="1" wp14:anchorId="1B49DFAB" wp14:editId="7C1674CA">
                <wp:simplePos x="0" y="0"/>
                <wp:positionH relativeFrom="column">
                  <wp:posOffset>2667000</wp:posOffset>
                </wp:positionH>
                <wp:positionV relativeFrom="paragraph">
                  <wp:posOffset>376555</wp:posOffset>
                </wp:positionV>
                <wp:extent cx="3286125" cy="400050"/>
                <wp:effectExtent l="0" t="0" r="9525" b="0"/>
                <wp:wrapTight wrapText="bothSides">
                  <wp:wrapPolygon edited="0">
                    <wp:start x="0" y="0"/>
                    <wp:lineTo x="0" y="20571"/>
                    <wp:lineTo x="21537" y="20571"/>
                    <wp:lineTo x="21537" y="0"/>
                    <wp:lineTo x="0" y="0"/>
                  </wp:wrapPolygon>
                </wp:wrapTight>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86125" cy="40005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724091" w:rsidRDefault="006E6E7D" w:rsidP="00C954EB">
                            <w:pPr>
                              <w:pStyle w:val="a"/>
                              <w:rPr>
                                <w:rFonts w:ascii="Calibri" w:hAnsi="Calibri" w:cs="Calibri"/>
                                <w:noProof/>
                              </w:rPr>
                            </w:pPr>
                            <w:r w:rsidRPr="00724091">
                              <w:rPr>
                                <w:rFonts w:ascii="Calibri" w:hAnsi="Calibri" w:cs="Calibri"/>
                              </w:rPr>
                              <w:t xml:space="preserve">Curb extensions with rain garden                                                                                            (Credit: </w:t>
                            </w:r>
                            <w:r>
                              <w:rPr>
                                <w:rFonts w:ascii="Calibri" w:hAnsi="Calibri" w:cs="Calibri"/>
                              </w:rPr>
                              <w:t>Unknown</w:t>
                            </w:r>
                            <w:r w:rsidRPr="00724091">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left:0;text-align:left;margin-left:210pt;margin-top:29.65pt;width:258.75pt;height:3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" stroked="f">
                <v:path arrowok="t"/>
                <v:textbox inset="0,0,0,0">
                  <w:txbxContent>
                    <w:p w:rsidR="006E6E7D" w:rsidRPr="00724091" w:rsidRDefault="006E6E7D" w:rsidP="00C954EB">
                      <w:pPr>
                        <w:pStyle w:val="a"/>
                        <w:rPr>
                          <w:rFonts w:ascii="Calibri" w:hAnsi="Calibri" w:cs="Calibri"/>
                          <w:noProof/>
                        </w:rPr>
                      </w:pPr>
                      <w:r w:rsidRPr="00724091">
                        <w:rPr>
                          <w:rFonts w:ascii="Calibri" w:hAnsi="Calibri" w:cs="Calibri"/>
                        </w:rPr>
                        <w:t xml:space="preserve">Curb extensions with rain garden                                                                                            (Credit: </w:t>
                      </w:r>
                      <w:r>
                        <w:rPr>
                          <w:rFonts w:ascii="Calibri" w:hAnsi="Calibri" w:cs="Calibri"/>
                        </w:rPr>
                        <w:t>Unknown</w:t>
                      </w:r>
                      <w:r w:rsidRPr="00724091">
                        <w:rPr>
                          <w:rFonts w:ascii="Calibri" w:hAnsi="Calibri" w:cs="Calibri"/>
                        </w:rPr>
                        <w:t>)</w:t>
                      </w:r>
                    </w:p>
                  </w:txbxContent>
                </v:textbox>
                <w10:wrap type="tight"/>
              </v:shape>
            </w:pict>
          </mc:Fallback>
        </mc:AlternateContent>
      </w:r>
      <w:r w:rsidR="00F0373F">
        <w:rPr>
          <w:rFonts w:ascii="Calibri" w:hAnsi="Calibri" w:cs="Calibri"/>
        </w:rPr>
        <w:t xml:space="preserve">On-street parking should be prohibited within 20 feet of either side of fire hydrants, at least 20 feet from mid-block </w:t>
      </w:r>
      <w:r w:rsidR="00F0373F">
        <w:rPr>
          <w:rFonts w:ascii="Calibri" w:hAnsi="Calibri" w:cs="Calibri"/>
        </w:rPr>
        <w:lastRenderedPageBreak/>
        <w:t>crosswalks, and at least 30 feet from the corner radius of intersections (or greater if required to meet engineering sight distance requirements).</w:t>
      </w:r>
    </w:p>
    <w:p w:rsidR="00F0373F" w:rsidRDefault="00F0373F" w:rsidP="00E06E2B">
      <w:pPr>
        <w:rPr>
          <w:rFonts w:ascii="Calibri" w:hAnsi="Calibri" w:cs="Calibri"/>
        </w:rPr>
      </w:pPr>
    </w:p>
    <w:p w:rsidR="004A1FAE" w:rsidRDefault="00B51DB7" w:rsidP="00E06E2B">
      <w:pPr>
        <w:rPr>
          <w:rFonts w:ascii="Calibri" w:hAnsi="Calibri" w:cs="Calibri"/>
        </w:rPr>
      </w:pPr>
      <w:r w:rsidRPr="007613CC">
        <w:rPr>
          <w:rFonts w:ascii="Calibri" w:hAnsi="Calibri" w:cs="Calibri"/>
        </w:rPr>
        <w:t xml:space="preserve">Table </w:t>
      </w:r>
      <w:r w:rsidR="00DF04A8">
        <w:rPr>
          <w:rFonts w:ascii="Calibri" w:hAnsi="Calibri" w:cs="Calibri"/>
        </w:rPr>
        <w:t>5</w:t>
      </w:r>
      <w:r w:rsidRPr="007613CC">
        <w:rPr>
          <w:rFonts w:ascii="Calibri" w:hAnsi="Calibri" w:cs="Calibri"/>
        </w:rPr>
        <w:t xml:space="preserve">.2 below details </w:t>
      </w:r>
      <w:r w:rsidR="009C0B7A" w:rsidRPr="007613CC">
        <w:rPr>
          <w:rFonts w:ascii="Calibri" w:hAnsi="Calibri" w:cs="Calibri"/>
        </w:rPr>
        <w:t xml:space="preserve">recommended </w:t>
      </w:r>
      <w:r w:rsidRPr="007613CC">
        <w:rPr>
          <w:rFonts w:ascii="Calibri" w:hAnsi="Calibri" w:cs="Calibri"/>
        </w:rPr>
        <w:t xml:space="preserve">parking lane widths for slow and low movement types. </w:t>
      </w:r>
    </w:p>
    <w:p w:rsidR="00C954EB" w:rsidRDefault="00C954EB" w:rsidP="00E06E2B">
      <w:pPr>
        <w:rPr>
          <w:rFonts w:ascii="Calibri" w:hAnsi="Calibri" w:cs="Calibri"/>
        </w:rPr>
      </w:pPr>
    </w:p>
    <w:p w:rsidR="004A1FAE" w:rsidRPr="007613CC" w:rsidRDefault="007900A1" w:rsidP="00E51F3E">
      <w:pPr>
        <w:autoSpaceDE w:val="0"/>
        <w:autoSpaceDN w:val="0"/>
        <w:adjustRightInd w:val="0"/>
        <w:jc w:val="center"/>
        <w:rPr>
          <w:rFonts w:ascii="Calibri" w:hAnsi="Calibri" w:cs="Calibri"/>
          <w:b/>
          <w:bCs/>
        </w:rPr>
      </w:pPr>
      <w:r w:rsidRPr="007613CC">
        <w:rPr>
          <w:rFonts w:ascii="Calibri" w:hAnsi="Calibri" w:cs="Calibri"/>
          <w:b/>
          <w:bCs/>
        </w:rPr>
        <w:t xml:space="preserve">Table </w:t>
      </w:r>
      <w:r w:rsidR="00DF04A8">
        <w:rPr>
          <w:rFonts w:ascii="Calibri" w:hAnsi="Calibri" w:cs="Calibri"/>
          <w:b/>
          <w:bCs/>
        </w:rPr>
        <w:t>5</w:t>
      </w:r>
      <w:r w:rsidRPr="007613CC">
        <w:rPr>
          <w:rFonts w:ascii="Calibri" w:hAnsi="Calibri" w:cs="Calibri"/>
          <w:b/>
          <w:bCs/>
        </w:rPr>
        <w:t>.2 Parking Lane Widths</w:t>
      </w:r>
    </w:p>
    <w:p w:rsidR="002F0E07" w:rsidRDefault="002F0E07" w:rsidP="002F0E07">
      <w:pPr>
        <w:autoSpaceDE w:val="0"/>
        <w:autoSpaceDN w:val="0"/>
        <w:adjustRightInd w:val="0"/>
        <w:jc w:val="center"/>
        <w:rPr>
          <w:rFonts w:ascii="Calibri" w:hAnsi="Calibri" w:cs="Calibri"/>
          <w:bCs/>
        </w:rPr>
      </w:pPr>
    </w:p>
    <w:tbl>
      <w:tblPr>
        <w:tblStyle w:val="TableGrid"/>
        <w:tblW w:w="0" w:type="auto"/>
        <w:tblLook w:val="04A0" w:firstRow="1" w:lastRow="0" w:firstColumn="1" w:lastColumn="0" w:noHBand="0" w:noVBand="1"/>
      </w:tblPr>
      <w:tblGrid>
        <w:gridCol w:w="3192"/>
        <w:gridCol w:w="3192"/>
        <w:gridCol w:w="3192"/>
      </w:tblGrid>
      <w:tr w:rsidR="00C954EB" w:rsidRPr="007613CC" w:rsidTr="00DF04A8">
        <w:tc>
          <w:tcPr>
            <w:tcW w:w="3192" w:type="dxa"/>
            <w:shd w:val="clear" w:color="auto" w:fill="663300"/>
          </w:tcPr>
          <w:p w:rsidR="00C954EB" w:rsidRPr="007613CC" w:rsidRDefault="00C954EB" w:rsidP="00703D9A">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Movement Type</w:t>
            </w:r>
          </w:p>
        </w:tc>
        <w:tc>
          <w:tcPr>
            <w:tcW w:w="3192" w:type="dxa"/>
            <w:shd w:val="clear" w:color="auto" w:fill="663300"/>
          </w:tcPr>
          <w:p w:rsidR="00C954EB" w:rsidRPr="007613CC" w:rsidRDefault="00C954EB" w:rsidP="00703D9A">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Design Speed</w:t>
            </w:r>
          </w:p>
        </w:tc>
        <w:tc>
          <w:tcPr>
            <w:tcW w:w="3192" w:type="dxa"/>
            <w:shd w:val="clear" w:color="auto" w:fill="663300"/>
          </w:tcPr>
          <w:p w:rsidR="00C954EB" w:rsidRPr="007613CC" w:rsidRDefault="00C954EB" w:rsidP="00703D9A">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Parking Lane Width</w:t>
            </w:r>
          </w:p>
        </w:tc>
      </w:tr>
      <w:tr w:rsidR="00C954EB" w:rsidRPr="007613CC" w:rsidTr="00703D9A">
        <w:tc>
          <w:tcPr>
            <w:tcW w:w="3192" w:type="dxa"/>
            <w:vAlign w:val="center"/>
          </w:tcPr>
          <w:p w:rsidR="00C954EB" w:rsidRDefault="00C954EB" w:rsidP="00703D9A">
            <w:pPr>
              <w:autoSpaceDE w:val="0"/>
              <w:autoSpaceDN w:val="0"/>
              <w:adjustRightInd w:val="0"/>
              <w:jc w:val="left"/>
              <w:rPr>
                <w:rFonts w:ascii="Calibri" w:hAnsi="Calibri" w:cs="Calibri"/>
              </w:rPr>
            </w:pPr>
            <w:r w:rsidRPr="007613CC">
              <w:rPr>
                <w:rFonts w:ascii="Calibri" w:hAnsi="Calibri" w:cs="Calibri"/>
              </w:rPr>
              <w:t>Slow</w:t>
            </w:r>
            <w:r>
              <w:rPr>
                <w:rFonts w:ascii="Calibri" w:hAnsi="Calibri" w:cs="Calibri"/>
              </w:rPr>
              <w:t xml:space="preserve">, </w:t>
            </w:r>
          </w:p>
          <w:p w:rsidR="00C954EB" w:rsidRPr="007613CC" w:rsidRDefault="00C954EB" w:rsidP="00703D9A">
            <w:pPr>
              <w:autoSpaceDE w:val="0"/>
              <w:autoSpaceDN w:val="0"/>
              <w:adjustRightInd w:val="0"/>
              <w:jc w:val="left"/>
              <w:rPr>
                <w:rFonts w:ascii="Calibri" w:hAnsi="Calibri" w:cs="Calibri"/>
              </w:rPr>
            </w:pPr>
            <w:r>
              <w:rPr>
                <w:rFonts w:ascii="Calibri" w:hAnsi="Calibri" w:cs="Calibri"/>
              </w:rPr>
              <w:t>Avenues and Streets (residential)</w:t>
            </w:r>
          </w:p>
        </w:tc>
        <w:tc>
          <w:tcPr>
            <w:tcW w:w="3192" w:type="dxa"/>
            <w:vAlign w:val="center"/>
          </w:tcPr>
          <w:p w:rsidR="00C954EB" w:rsidRPr="007613CC" w:rsidRDefault="00C954EB" w:rsidP="00703D9A">
            <w:pPr>
              <w:autoSpaceDE w:val="0"/>
              <w:autoSpaceDN w:val="0"/>
              <w:adjustRightInd w:val="0"/>
              <w:jc w:val="left"/>
              <w:rPr>
                <w:rFonts w:ascii="Calibri" w:hAnsi="Calibri" w:cs="Calibri"/>
              </w:rPr>
            </w:pPr>
            <w:r w:rsidRPr="007613CC">
              <w:rPr>
                <w:rFonts w:ascii="Calibri" w:hAnsi="Calibri" w:cs="Calibri"/>
              </w:rPr>
              <w:t>20-25 mph</w:t>
            </w:r>
          </w:p>
        </w:tc>
        <w:tc>
          <w:tcPr>
            <w:tcW w:w="3192" w:type="dxa"/>
            <w:vAlign w:val="center"/>
          </w:tcPr>
          <w:p w:rsidR="00C954EB" w:rsidRDefault="00C954EB" w:rsidP="00703D9A">
            <w:pPr>
              <w:autoSpaceDE w:val="0"/>
              <w:autoSpaceDN w:val="0"/>
              <w:adjustRightInd w:val="0"/>
              <w:jc w:val="left"/>
              <w:rPr>
                <w:rFonts w:ascii="Calibri" w:hAnsi="Calibri" w:cs="Calibri"/>
              </w:rPr>
            </w:pPr>
            <w:r w:rsidRPr="007613CC">
              <w:rPr>
                <w:rFonts w:ascii="Calibri" w:hAnsi="Calibri" w:cs="Calibri"/>
              </w:rPr>
              <w:t xml:space="preserve">Angle: </w:t>
            </w:r>
            <w:r>
              <w:rPr>
                <w:rFonts w:ascii="Calibri" w:hAnsi="Calibri" w:cs="Calibri"/>
              </w:rPr>
              <w:t xml:space="preserve"> </w:t>
            </w:r>
            <w:r w:rsidRPr="007613CC">
              <w:rPr>
                <w:rFonts w:ascii="Calibri" w:hAnsi="Calibri" w:cs="Calibri"/>
              </w:rPr>
              <w:t xml:space="preserve">16.5’(60°);  15’(45°) </w:t>
            </w:r>
          </w:p>
          <w:p w:rsidR="00C954EB" w:rsidRPr="007613CC" w:rsidRDefault="00C954EB" w:rsidP="00703D9A">
            <w:pPr>
              <w:autoSpaceDE w:val="0"/>
              <w:autoSpaceDN w:val="0"/>
              <w:adjustRightInd w:val="0"/>
              <w:jc w:val="left"/>
              <w:rPr>
                <w:rFonts w:ascii="Calibri" w:hAnsi="Calibri" w:cs="Calibri"/>
              </w:rPr>
            </w:pPr>
            <w:r>
              <w:rPr>
                <w:rFonts w:ascii="Calibri" w:hAnsi="Calibri" w:cs="Calibri"/>
              </w:rPr>
              <w:t>Parallel:  7 feet</w:t>
            </w:r>
          </w:p>
        </w:tc>
      </w:tr>
      <w:tr w:rsidR="00C954EB" w:rsidRPr="007613CC" w:rsidTr="00703D9A">
        <w:tc>
          <w:tcPr>
            <w:tcW w:w="3192" w:type="dxa"/>
            <w:vAlign w:val="center"/>
          </w:tcPr>
          <w:p w:rsidR="00C954EB" w:rsidRDefault="00C954EB" w:rsidP="00703D9A">
            <w:pPr>
              <w:autoSpaceDE w:val="0"/>
              <w:autoSpaceDN w:val="0"/>
              <w:adjustRightInd w:val="0"/>
              <w:jc w:val="left"/>
              <w:rPr>
                <w:rFonts w:ascii="Calibri" w:hAnsi="Calibri" w:cs="Calibri"/>
              </w:rPr>
            </w:pPr>
            <w:r w:rsidRPr="007613CC">
              <w:rPr>
                <w:rFonts w:ascii="Calibri" w:hAnsi="Calibri" w:cs="Calibri"/>
              </w:rPr>
              <w:t>Slow</w:t>
            </w:r>
            <w:r>
              <w:rPr>
                <w:rFonts w:ascii="Calibri" w:hAnsi="Calibri" w:cs="Calibri"/>
              </w:rPr>
              <w:t>,</w:t>
            </w:r>
          </w:p>
          <w:p w:rsidR="00C954EB" w:rsidRPr="007613CC" w:rsidRDefault="00C954EB" w:rsidP="00703D9A">
            <w:pPr>
              <w:autoSpaceDE w:val="0"/>
              <w:autoSpaceDN w:val="0"/>
              <w:adjustRightInd w:val="0"/>
              <w:jc w:val="left"/>
              <w:rPr>
                <w:rFonts w:ascii="Calibri" w:hAnsi="Calibri" w:cs="Calibri"/>
              </w:rPr>
            </w:pPr>
            <w:r>
              <w:rPr>
                <w:rFonts w:ascii="Calibri" w:hAnsi="Calibri" w:cs="Calibri"/>
              </w:rPr>
              <w:t>Avenues and Streets (commercial)</w:t>
            </w:r>
          </w:p>
        </w:tc>
        <w:tc>
          <w:tcPr>
            <w:tcW w:w="3192" w:type="dxa"/>
            <w:vAlign w:val="center"/>
          </w:tcPr>
          <w:p w:rsidR="00C954EB" w:rsidRPr="007613CC" w:rsidRDefault="00C954EB" w:rsidP="00703D9A">
            <w:pPr>
              <w:autoSpaceDE w:val="0"/>
              <w:autoSpaceDN w:val="0"/>
              <w:adjustRightInd w:val="0"/>
              <w:jc w:val="left"/>
              <w:rPr>
                <w:rFonts w:ascii="Calibri" w:hAnsi="Calibri" w:cs="Calibri"/>
              </w:rPr>
            </w:pPr>
            <w:r w:rsidRPr="007613CC">
              <w:rPr>
                <w:rFonts w:ascii="Calibri" w:hAnsi="Calibri" w:cs="Calibri"/>
              </w:rPr>
              <w:t>20-25 mph</w:t>
            </w:r>
          </w:p>
        </w:tc>
        <w:tc>
          <w:tcPr>
            <w:tcW w:w="3192" w:type="dxa"/>
            <w:vAlign w:val="center"/>
          </w:tcPr>
          <w:p w:rsidR="00C954EB" w:rsidRDefault="00C954EB" w:rsidP="00703D9A">
            <w:pPr>
              <w:autoSpaceDE w:val="0"/>
              <w:autoSpaceDN w:val="0"/>
              <w:adjustRightInd w:val="0"/>
              <w:jc w:val="left"/>
              <w:rPr>
                <w:rFonts w:ascii="Calibri" w:hAnsi="Calibri" w:cs="Calibri"/>
              </w:rPr>
            </w:pPr>
            <w:r>
              <w:rPr>
                <w:rFonts w:ascii="Calibri" w:hAnsi="Calibri" w:cs="Calibri"/>
              </w:rPr>
              <w:t>Angle:  19</w:t>
            </w:r>
            <w:r w:rsidRPr="007613CC">
              <w:rPr>
                <w:rFonts w:ascii="Calibri" w:hAnsi="Calibri" w:cs="Calibri"/>
              </w:rPr>
              <w:t>.</w:t>
            </w:r>
            <w:r>
              <w:rPr>
                <w:rFonts w:ascii="Calibri" w:hAnsi="Calibri" w:cs="Calibri"/>
              </w:rPr>
              <w:t>0</w:t>
            </w:r>
            <w:r w:rsidRPr="007613CC">
              <w:rPr>
                <w:rFonts w:ascii="Calibri" w:hAnsi="Calibri" w:cs="Calibri"/>
              </w:rPr>
              <w:t xml:space="preserve">’(60°);  </w:t>
            </w:r>
            <w:r>
              <w:rPr>
                <w:rFonts w:ascii="Calibri" w:hAnsi="Calibri" w:cs="Calibri"/>
              </w:rPr>
              <w:t>17.7</w:t>
            </w:r>
            <w:r w:rsidRPr="007613CC">
              <w:rPr>
                <w:rFonts w:ascii="Calibri" w:hAnsi="Calibri" w:cs="Calibri"/>
              </w:rPr>
              <w:t>’(45°)</w:t>
            </w:r>
          </w:p>
          <w:p w:rsidR="00C954EB" w:rsidRPr="007613CC" w:rsidRDefault="00C954EB" w:rsidP="00703D9A">
            <w:pPr>
              <w:autoSpaceDE w:val="0"/>
              <w:autoSpaceDN w:val="0"/>
              <w:adjustRightInd w:val="0"/>
              <w:jc w:val="left"/>
              <w:rPr>
                <w:rFonts w:ascii="Calibri" w:hAnsi="Calibri" w:cs="Calibri"/>
              </w:rPr>
            </w:pPr>
            <w:r w:rsidRPr="007613CC">
              <w:rPr>
                <w:rFonts w:ascii="Calibri" w:hAnsi="Calibri" w:cs="Calibri"/>
              </w:rPr>
              <w:t xml:space="preserve">Parallel: </w:t>
            </w:r>
            <w:r>
              <w:rPr>
                <w:rFonts w:ascii="Calibri" w:hAnsi="Calibri" w:cs="Calibri"/>
              </w:rPr>
              <w:t xml:space="preserve"> 8</w:t>
            </w:r>
            <w:r w:rsidRPr="007613CC">
              <w:rPr>
                <w:rFonts w:ascii="Calibri" w:hAnsi="Calibri" w:cs="Calibri"/>
              </w:rPr>
              <w:t xml:space="preserve"> feet</w:t>
            </w:r>
          </w:p>
        </w:tc>
      </w:tr>
      <w:tr w:rsidR="00C954EB" w:rsidRPr="007613CC" w:rsidTr="00703D9A">
        <w:tc>
          <w:tcPr>
            <w:tcW w:w="3192" w:type="dxa"/>
            <w:vAlign w:val="center"/>
          </w:tcPr>
          <w:p w:rsidR="00C954EB" w:rsidRDefault="00C954EB" w:rsidP="00703D9A">
            <w:pPr>
              <w:autoSpaceDE w:val="0"/>
              <w:autoSpaceDN w:val="0"/>
              <w:adjustRightInd w:val="0"/>
              <w:jc w:val="left"/>
              <w:rPr>
                <w:rFonts w:ascii="Calibri" w:hAnsi="Calibri" w:cs="Calibri"/>
              </w:rPr>
            </w:pPr>
            <w:r w:rsidRPr="007613CC">
              <w:rPr>
                <w:rFonts w:ascii="Calibri" w:hAnsi="Calibri" w:cs="Calibri"/>
              </w:rPr>
              <w:t>Low</w:t>
            </w:r>
            <w:r>
              <w:rPr>
                <w:rFonts w:ascii="Calibri" w:hAnsi="Calibri" w:cs="Calibri"/>
              </w:rPr>
              <w:t>,</w:t>
            </w:r>
          </w:p>
          <w:p w:rsidR="00C954EB" w:rsidRPr="007613CC" w:rsidRDefault="00C954EB" w:rsidP="00703D9A">
            <w:pPr>
              <w:autoSpaceDE w:val="0"/>
              <w:autoSpaceDN w:val="0"/>
              <w:adjustRightInd w:val="0"/>
              <w:jc w:val="left"/>
              <w:rPr>
                <w:rFonts w:ascii="Calibri" w:hAnsi="Calibri" w:cs="Calibri"/>
              </w:rPr>
            </w:pPr>
            <w:r>
              <w:rPr>
                <w:rFonts w:ascii="Calibri" w:hAnsi="Calibri" w:cs="Calibri"/>
              </w:rPr>
              <w:t>Boulevard</w:t>
            </w:r>
          </w:p>
        </w:tc>
        <w:tc>
          <w:tcPr>
            <w:tcW w:w="3192" w:type="dxa"/>
            <w:vAlign w:val="center"/>
          </w:tcPr>
          <w:p w:rsidR="00C954EB" w:rsidRPr="007613CC" w:rsidRDefault="00C954EB" w:rsidP="00703D9A">
            <w:pPr>
              <w:autoSpaceDE w:val="0"/>
              <w:autoSpaceDN w:val="0"/>
              <w:adjustRightInd w:val="0"/>
              <w:jc w:val="left"/>
              <w:rPr>
                <w:rFonts w:ascii="Calibri" w:hAnsi="Calibri" w:cs="Calibri"/>
              </w:rPr>
            </w:pPr>
            <w:r w:rsidRPr="007613CC">
              <w:rPr>
                <w:rFonts w:ascii="Calibri" w:hAnsi="Calibri" w:cs="Calibri"/>
              </w:rPr>
              <w:t>30-35 mph</w:t>
            </w:r>
          </w:p>
        </w:tc>
        <w:tc>
          <w:tcPr>
            <w:tcW w:w="3192" w:type="dxa"/>
            <w:vAlign w:val="center"/>
          </w:tcPr>
          <w:p w:rsidR="00C954EB" w:rsidRPr="007613CC" w:rsidRDefault="00C954EB" w:rsidP="00703D9A">
            <w:pPr>
              <w:jc w:val="left"/>
              <w:rPr>
                <w:rFonts w:ascii="Calibri" w:hAnsi="Calibri" w:cs="Calibri"/>
              </w:rPr>
            </w:pPr>
            <w:r w:rsidRPr="007613CC">
              <w:rPr>
                <w:rFonts w:ascii="Calibri" w:hAnsi="Calibri" w:cs="Calibri"/>
              </w:rPr>
              <w:t xml:space="preserve">Parallel: </w:t>
            </w:r>
            <w:r>
              <w:rPr>
                <w:rFonts w:ascii="Calibri" w:hAnsi="Calibri" w:cs="Calibri"/>
              </w:rPr>
              <w:t xml:space="preserve"> </w:t>
            </w:r>
            <w:r w:rsidRPr="007613CC">
              <w:rPr>
                <w:rFonts w:ascii="Calibri" w:hAnsi="Calibri" w:cs="Calibri"/>
              </w:rPr>
              <w:t>8 feet</w:t>
            </w:r>
          </w:p>
        </w:tc>
      </w:tr>
    </w:tbl>
    <w:p w:rsidR="00C954EB" w:rsidRPr="007613CC" w:rsidRDefault="00C954EB" w:rsidP="002F0E07">
      <w:pPr>
        <w:autoSpaceDE w:val="0"/>
        <w:autoSpaceDN w:val="0"/>
        <w:adjustRightInd w:val="0"/>
        <w:jc w:val="center"/>
        <w:rPr>
          <w:rFonts w:ascii="Calibri" w:hAnsi="Calibri" w:cs="Calibri"/>
          <w:bCs/>
        </w:rPr>
      </w:pPr>
    </w:p>
    <w:p w:rsidR="00EA73F8" w:rsidRPr="007613CC" w:rsidRDefault="003179A0" w:rsidP="002F0E07">
      <w:pPr>
        <w:pStyle w:val="ManualHeading2"/>
        <w:jc w:val="both"/>
        <w:rPr>
          <w:rFonts w:ascii="Calibri" w:hAnsi="Calibri" w:cs="Calibri"/>
          <w:b/>
        </w:rPr>
      </w:pPr>
      <w:bookmarkStart w:id="13" w:name="_Toc331644598"/>
      <w:r w:rsidRPr="007613CC">
        <w:rPr>
          <w:rFonts w:ascii="Calibri" w:hAnsi="Calibri" w:cs="Calibri"/>
        </w:rPr>
        <w:t>Bicycle Facilities</w:t>
      </w:r>
      <w:bookmarkEnd w:id="13"/>
    </w:p>
    <w:p w:rsidR="0067083E" w:rsidRPr="007613CC" w:rsidRDefault="0067083E" w:rsidP="002F0E07">
      <w:pPr>
        <w:rPr>
          <w:rFonts w:ascii="Calibri" w:hAnsi="Calibri" w:cs="Calibri"/>
        </w:rPr>
      </w:pPr>
    </w:p>
    <w:p w:rsidR="0067083E" w:rsidRDefault="00173B25" w:rsidP="002F0E07">
      <w:pPr>
        <w:rPr>
          <w:rFonts w:ascii="Calibri" w:hAnsi="Calibri" w:cs="Calibri"/>
        </w:rPr>
      </w:pPr>
      <w:r w:rsidRPr="007613CC">
        <w:rPr>
          <w:rFonts w:ascii="Calibri" w:hAnsi="Calibri" w:cs="Calibri"/>
        </w:rPr>
        <w:t xml:space="preserve">Bicycle facilities within the traveled way may include </w:t>
      </w:r>
      <w:r w:rsidR="00A76A18">
        <w:rPr>
          <w:rFonts w:ascii="Calibri" w:hAnsi="Calibri" w:cs="Calibri"/>
        </w:rPr>
        <w:t xml:space="preserve">conventional </w:t>
      </w:r>
      <w:r w:rsidRPr="007613CC">
        <w:rPr>
          <w:rFonts w:ascii="Calibri" w:hAnsi="Calibri" w:cs="Calibri"/>
        </w:rPr>
        <w:t>bicycle lanes,</w:t>
      </w:r>
      <w:r w:rsidR="00A76A18">
        <w:rPr>
          <w:rFonts w:ascii="Calibri" w:hAnsi="Calibri" w:cs="Calibri"/>
        </w:rPr>
        <w:t xml:space="preserve"> buffered bicycle lanes,</w:t>
      </w:r>
      <w:r w:rsidRPr="007613CC">
        <w:rPr>
          <w:rFonts w:ascii="Calibri" w:hAnsi="Calibri" w:cs="Calibri"/>
        </w:rPr>
        <w:t xml:space="preserve"> </w:t>
      </w:r>
      <w:r w:rsidR="00A76A18">
        <w:rPr>
          <w:rFonts w:ascii="Calibri" w:hAnsi="Calibri" w:cs="Calibri"/>
        </w:rPr>
        <w:t xml:space="preserve">contra-flow bicycle lanes on one-way streets, </w:t>
      </w:r>
      <w:r w:rsidRPr="007613CC">
        <w:rPr>
          <w:rFonts w:ascii="Calibri" w:hAnsi="Calibri" w:cs="Calibri"/>
        </w:rPr>
        <w:t>bicycle boulevards, other types of shared roadways (with or without shared lane ma</w:t>
      </w:r>
      <w:r w:rsidR="00E409BC" w:rsidRPr="007613CC">
        <w:rPr>
          <w:rFonts w:ascii="Calibri" w:hAnsi="Calibri" w:cs="Calibri"/>
        </w:rPr>
        <w:t>rkings), and cycle tracks. See C</w:t>
      </w:r>
      <w:r w:rsidRPr="007613CC">
        <w:rPr>
          <w:rFonts w:ascii="Calibri" w:hAnsi="Calibri" w:cs="Calibri"/>
        </w:rPr>
        <w:t xml:space="preserve">hapter </w:t>
      </w:r>
      <w:r w:rsidR="00442B03">
        <w:rPr>
          <w:rFonts w:ascii="Calibri" w:hAnsi="Calibri" w:cs="Calibri"/>
        </w:rPr>
        <w:t>9</w:t>
      </w:r>
      <w:r w:rsidR="00792919" w:rsidRPr="007613CC">
        <w:rPr>
          <w:rFonts w:ascii="Calibri" w:hAnsi="Calibri" w:cs="Calibri"/>
        </w:rPr>
        <w:t xml:space="preserve">, </w:t>
      </w:r>
      <w:r w:rsidR="00E409BC" w:rsidRPr="007613CC">
        <w:rPr>
          <w:rFonts w:ascii="Calibri" w:hAnsi="Calibri" w:cs="Calibri"/>
        </w:rPr>
        <w:t>“</w:t>
      </w:r>
      <w:r w:rsidRPr="007613CC">
        <w:rPr>
          <w:rFonts w:ascii="Calibri" w:hAnsi="Calibri" w:cs="Calibri"/>
        </w:rPr>
        <w:t>Bikeway Design</w:t>
      </w:r>
      <w:r w:rsidR="00792919" w:rsidRPr="007613CC">
        <w:rPr>
          <w:rFonts w:ascii="Calibri" w:hAnsi="Calibri" w:cs="Calibri"/>
        </w:rPr>
        <w:t>,</w:t>
      </w:r>
      <w:r w:rsidR="00E409BC" w:rsidRPr="007613CC">
        <w:rPr>
          <w:rFonts w:ascii="Calibri" w:hAnsi="Calibri" w:cs="Calibri"/>
        </w:rPr>
        <w:t>”</w:t>
      </w:r>
      <w:r w:rsidRPr="007613CC">
        <w:rPr>
          <w:rFonts w:ascii="Calibri" w:hAnsi="Calibri" w:cs="Calibri"/>
        </w:rPr>
        <w:t xml:space="preserve"> for design recommendations for these facilities. </w:t>
      </w:r>
    </w:p>
    <w:p w:rsidR="00FF2ACD" w:rsidRDefault="00FF2ACD" w:rsidP="002F0E07">
      <w:pPr>
        <w:rPr>
          <w:rFonts w:ascii="Calibri" w:hAnsi="Calibri" w:cs="Calibri"/>
        </w:rPr>
      </w:pPr>
    </w:p>
    <w:p w:rsidR="00EA73F8" w:rsidRPr="007613CC" w:rsidRDefault="003179A0" w:rsidP="002F0E07">
      <w:pPr>
        <w:pStyle w:val="ManualHeading2"/>
        <w:jc w:val="both"/>
        <w:rPr>
          <w:rFonts w:ascii="Calibri" w:hAnsi="Calibri" w:cs="Calibri"/>
          <w:b/>
        </w:rPr>
      </w:pPr>
      <w:bookmarkStart w:id="14" w:name="_Toc331644599"/>
      <w:r w:rsidRPr="007613CC">
        <w:rPr>
          <w:rFonts w:ascii="Calibri" w:hAnsi="Calibri" w:cs="Calibri"/>
        </w:rPr>
        <w:t>Transit Facilities</w:t>
      </w:r>
      <w:bookmarkEnd w:id="14"/>
    </w:p>
    <w:p w:rsidR="0067083E" w:rsidRPr="007613CC" w:rsidRDefault="0067083E" w:rsidP="002F0E07">
      <w:pPr>
        <w:rPr>
          <w:rFonts w:ascii="Calibri" w:hAnsi="Calibri" w:cs="Calibri"/>
        </w:rPr>
      </w:pPr>
    </w:p>
    <w:p w:rsidR="00173B25" w:rsidRPr="007613CC" w:rsidRDefault="00173B25" w:rsidP="002F0E07">
      <w:pPr>
        <w:rPr>
          <w:rFonts w:ascii="Calibri" w:hAnsi="Calibri" w:cs="Calibri"/>
        </w:rPr>
      </w:pPr>
      <w:r w:rsidRPr="007613CC">
        <w:rPr>
          <w:rFonts w:ascii="Calibri" w:hAnsi="Calibri" w:cs="Calibri"/>
        </w:rPr>
        <w:t xml:space="preserve">Transit accommodations within the traveled way may include dedicated transit lanes, bus bulbs, bus pullouts, and other features. See </w:t>
      </w:r>
      <w:r w:rsidR="008B72A7" w:rsidRPr="007613CC">
        <w:rPr>
          <w:rFonts w:ascii="Calibri" w:hAnsi="Calibri" w:cs="Calibri"/>
        </w:rPr>
        <w:t>C</w:t>
      </w:r>
      <w:r w:rsidRPr="007613CC">
        <w:rPr>
          <w:rFonts w:ascii="Calibri" w:hAnsi="Calibri" w:cs="Calibri"/>
        </w:rPr>
        <w:t xml:space="preserve">hapter </w:t>
      </w:r>
      <w:r w:rsidR="00442B03">
        <w:rPr>
          <w:rFonts w:ascii="Calibri" w:hAnsi="Calibri" w:cs="Calibri"/>
        </w:rPr>
        <w:t>10</w:t>
      </w:r>
      <w:r w:rsidR="008B72A7" w:rsidRPr="007613CC">
        <w:rPr>
          <w:rFonts w:ascii="Calibri" w:hAnsi="Calibri" w:cs="Calibri"/>
        </w:rPr>
        <w:t xml:space="preserve">, </w:t>
      </w:r>
      <w:r w:rsidR="00E409BC" w:rsidRPr="007613CC">
        <w:rPr>
          <w:rFonts w:ascii="Calibri" w:hAnsi="Calibri" w:cs="Calibri"/>
        </w:rPr>
        <w:t>“</w:t>
      </w:r>
      <w:r w:rsidRPr="007613CC">
        <w:rPr>
          <w:rFonts w:ascii="Calibri" w:hAnsi="Calibri" w:cs="Calibri"/>
        </w:rPr>
        <w:t>Transit Accommodations</w:t>
      </w:r>
      <w:r w:rsidR="008B72A7" w:rsidRPr="007613CC">
        <w:rPr>
          <w:rFonts w:ascii="Calibri" w:hAnsi="Calibri" w:cs="Calibri"/>
        </w:rPr>
        <w:t>,</w:t>
      </w:r>
      <w:r w:rsidR="00E409BC" w:rsidRPr="007613CC">
        <w:rPr>
          <w:rFonts w:ascii="Calibri" w:hAnsi="Calibri" w:cs="Calibri"/>
        </w:rPr>
        <w:t>”</w:t>
      </w:r>
      <w:r w:rsidRPr="007613CC">
        <w:rPr>
          <w:rFonts w:ascii="Calibri" w:hAnsi="Calibri" w:cs="Calibri"/>
        </w:rPr>
        <w:t xml:space="preserve"> for design recommendations for these features.</w:t>
      </w:r>
    </w:p>
    <w:p w:rsidR="0067083E" w:rsidRPr="007613CC" w:rsidRDefault="0067083E" w:rsidP="002F0E07">
      <w:pPr>
        <w:rPr>
          <w:rFonts w:ascii="Calibri" w:hAnsi="Calibri" w:cs="Calibri"/>
        </w:rPr>
      </w:pPr>
    </w:p>
    <w:p w:rsidR="00EA73F8" w:rsidRPr="007613CC" w:rsidRDefault="00006BB4" w:rsidP="002F0E07">
      <w:pPr>
        <w:pStyle w:val="ManualHeading2"/>
        <w:jc w:val="both"/>
        <w:rPr>
          <w:rFonts w:ascii="Calibri" w:hAnsi="Calibri" w:cs="Calibri"/>
          <w:b/>
        </w:rPr>
      </w:pPr>
      <w:bookmarkStart w:id="15" w:name="_Toc331644600"/>
      <w:r w:rsidRPr="007613CC">
        <w:rPr>
          <w:rFonts w:ascii="Calibri" w:hAnsi="Calibri" w:cs="Calibri"/>
        </w:rPr>
        <w:t>Travel L</w:t>
      </w:r>
      <w:r w:rsidR="003179A0" w:rsidRPr="007613CC">
        <w:rPr>
          <w:rFonts w:ascii="Calibri" w:hAnsi="Calibri" w:cs="Calibri"/>
        </w:rPr>
        <w:t>anes</w:t>
      </w:r>
      <w:bookmarkEnd w:id="15"/>
    </w:p>
    <w:p w:rsidR="0067083E" w:rsidRPr="007613CC" w:rsidRDefault="0067083E" w:rsidP="002F0E07">
      <w:pPr>
        <w:pStyle w:val="Heading3"/>
        <w:rPr>
          <w:rFonts w:ascii="Calibri" w:hAnsi="Calibri" w:cs="Calibri"/>
        </w:rPr>
      </w:pPr>
    </w:p>
    <w:p w:rsidR="004C38D2" w:rsidRDefault="004C38D2" w:rsidP="002F0E07">
      <w:pPr>
        <w:autoSpaceDE w:val="0"/>
        <w:autoSpaceDN w:val="0"/>
        <w:adjustRightInd w:val="0"/>
        <w:rPr>
          <w:rFonts w:ascii="Calibri" w:hAnsi="Calibri" w:cs="Calibri"/>
        </w:rPr>
      </w:pPr>
      <w:r w:rsidRPr="007613CC">
        <w:rPr>
          <w:rFonts w:ascii="Calibri" w:hAnsi="Calibri" w:cs="Calibri"/>
        </w:rPr>
        <w:t>Travel lane widths should be provided based on the context and desired speed for the area that</w:t>
      </w:r>
      <w:r w:rsidR="001F2470" w:rsidRPr="007613CC">
        <w:rPr>
          <w:rFonts w:ascii="Calibri" w:hAnsi="Calibri" w:cs="Calibri"/>
        </w:rPr>
        <w:t xml:space="preserve"> the street is located in. T</w:t>
      </w:r>
      <w:r w:rsidRPr="007613CC">
        <w:rPr>
          <w:rFonts w:ascii="Calibri" w:hAnsi="Calibri" w:cs="Calibri"/>
        </w:rPr>
        <w:t xml:space="preserve">able </w:t>
      </w:r>
      <w:r w:rsidR="00DF04A8">
        <w:rPr>
          <w:rFonts w:ascii="Calibri" w:hAnsi="Calibri" w:cs="Calibri"/>
        </w:rPr>
        <w:t>5</w:t>
      </w:r>
      <w:r w:rsidR="001F2470" w:rsidRPr="007613CC">
        <w:rPr>
          <w:rFonts w:ascii="Calibri" w:hAnsi="Calibri" w:cs="Calibri"/>
        </w:rPr>
        <w:t xml:space="preserve">.3 </w:t>
      </w:r>
      <w:r w:rsidRPr="007613CC">
        <w:rPr>
          <w:rFonts w:ascii="Calibri" w:hAnsi="Calibri" w:cs="Calibri"/>
        </w:rPr>
        <w:t xml:space="preserve">shows lane widths and </w:t>
      </w:r>
      <w:r w:rsidR="00994875" w:rsidRPr="007613CC">
        <w:rPr>
          <w:rFonts w:ascii="Calibri" w:hAnsi="Calibri" w:cs="Calibri"/>
        </w:rPr>
        <w:t xml:space="preserve">the </w:t>
      </w:r>
      <w:r w:rsidRPr="007613CC">
        <w:rPr>
          <w:rFonts w:ascii="Calibri" w:hAnsi="Calibri" w:cs="Calibri"/>
        </w:rPr>
        <w:t xml:space="preserve">associated speeds that are appropriate. </w:t>
      </w:r>
      <w:r w:rsidR="00792919" w:rsidRPr="007613CC">
        <w:rPr>
          <w:rFonts w:ascii="Calibri" w:hAnsi="Calibri" w:cs="Calibri"/>
        </w:rPr>
        <w:t>I</w:t>
      </w:r>
      <w:r w:rsidRPr="007613CC">
        <w:rPr>
          <w:rFonts w:ascii="Calibri" w:hAnsi="Calibri" w:cs="Calibri"/>
        </w:rPr>
        <w:t xml:space="preserve">n low speed urban environments, lane widths are typically measured to the curb face instead of the edge of </w:t>
      </w:r>
      <w:r w:rsidR="00E8316B" w:rsidRPr="007613CC">
        <w:rPr>
          <w:rFonts w:ascii="Calibri" w:hAnsi="Calibri" w:cs="Calibri"/>
        </w:rPr>
        <w:t xml:space="preserve">the </w:t>
      </w:r>
      <w:r w:rsidRPr="007613CC">
        <w:rPr>
          <w:rFonts w:ascii="Calibri" w:hAnsi="Calibri" w:cs="Calibri"/>
        </w:rPr>
        <w:t>gutter pan. Consequently, when curb sections with gutter pans are used, the vehicle, bike</w:t>
      </w:r>
      <w:r w:rsidR="00E8316B" w:rsidRPr="007613CC">
        <w:rPr>
          <w:rFonts w:ascii="Calibri" w:hAnsi="Calibri" w:cs="Calibri"/>
        </w:rPr>
        <w:t>,</w:t>
      </w:r>
      <w:r w:rsidRPr="007613CC">
        <w:rPr>
          <w:rFonts w:ascii="Calibri" w:hAnsi="Calibri" w:cs="Calibri"/>
        </w:rPr>
        <w:t xml:space="preserve"> and parking lane all include the width of the gutter pan. </w:t>
      </w:r>
    </w:p>
    <w:p w:rsidR="00A76A18" w:rsidRDefault="00A76A18" w:rsidP="002F0E07">
      <w:pPr>
        <w:autoSpaceDE w:val="0"/>
        <w:autoSpaceDN w:val="0"/>
        <w:adjustRightInd w:val="0"/>
        <w:rPr>
          <w:rFonts w:ascii="Calibri" w:hAnsi="Calibri" w:cs="Calibri"/>
        </w:rPr>
      </w:pPr>
    </w:p>
    <w:p w:rsidR="00A76A18" w:rsidRDefault="00A76A18" w:rsidP="002F0E07">
      <w:pPr>
        <w:autoSpaceDE w:val="0"/>
        <w:autoSpaceDN w:val="0"/>
        <w:adjustRightInd w:val="0"/>
        <w:rPr>
          <w:rFonts w:ascii="Calibri" w:hAnsi="Calibri" w:cs="Calibri"/>
        </w:rPr>
      </w:pPr>
      <w:r>
        <w:rPr>
          <w:rFonts w:ascii="Calibri" w:hAnsi="Calibri" w:cs="Calibri"/>
        </w:rPr>
        <w:t>General principles and considerations in the selection of lane widths include the following.</w:t>
      </w:r>
    </w:p>
    <w:p w:rsidR="00A76A18" w:rsidRDefault="00A76A18" w:rsidP="002F0E07">
      <w:pPr>
        <w:autoSpaceDE w:val="0"/>
        <w:autoSpaceDN w:val="0"/>
        <w:adjustRightInd w:val="0"/>
        <w:rPr>
          <w:rFonts w:ascii="Calibri" w:hAnsi="Calibri" w:cs="Calibri"/>
        </w:rPr>
      </w:pPr>
    </w:p>
    <w:p w:rsidR="004C38D2" w:rsidRPr="00703D9A" w:rsidRDefault="004C38D2" w:rsidP="00703D9A">
      <w:pPr>
        <w:pStyle w:val="ListParagraph"/>
        <w:numPr>
          <w:ilvl w:val="0"/>
          <w:numId w:val="22"/>
        </w:numPr>
        <w:autoSpaceDE w:val="0"/>
        <w:autoSpaceDN w:val="0"/>
        <w:adjustRightInd w:val="0"/>
        <w:rPr>
          <w:rFonts w:ascii="Calibri" w:hAnsi="Calibri" w:cs="Calibri"/>
        </w:rPr>
      </w:pPr>
      <w:r w:rsidRPr="00703D9A">
        <w:rPr>
          <w:rFonts w:ascii="Calibri" w:hAnsi="Calibri" w:cs="Calibri"/>
        </w:rPr>
        <w:t>In order for drivers to understand how fast they should drive, lane widths have to create some level of driver discomfort when drivi</w:t>
      </w:r>
      <w:r w:rsidR="001F2470" w:rsidRPr="00703D9A">
        <w:rPr>
          <w:rFonts w:ascii="Calibri" w:hAnsi="Calibri" w:cs="Calibri"/>
        </w:rPr>
        <w:t>ng too fast. The presence of on-</w:t>
      </w:r>
      <w:r w:rsidRPr="00703D9A">
        <w:rPr>
          <w:rFonts w:ascii="Calibri" w:hAnsi="Calibri" w:cs="Calibri"/>
        </w:rPr>
        <w:t>street parking is important in achieving the speeds shown in</w:t>
      </w:r>
      <w:r w:rsidR="00DF04A8">
        <w:rPr>
          <w:rFonts w:ascii="Calibri" w:hAnsi="Calibri" w:cs="Calibri"/>
        </w:rPr>
        <w:t xml:space="preserve"> Table 5</w:t>
      </w:r>
      <w:r w:rsidR="001F2470" w:rsidRPr="00703D9A">
        <w:rPr>
          <w:rFonts w:ascii="Calibri" w:hAnsi="Calibri" w:cs="Calibri"/>
        </w:rPr>
        <w:t>.3</w:t>
      </w:r>
      <w:r w:rsidRPr="00703D9A">
        <w:rPr>
          <w:rFonts w:ascii="Calibri" w:hAnsi="Calibri" w:cs="Calibri"/>
        </w:rPr>
        <w:t xml:space="preserve">. When designated bike lanes or </w:t>
      </w:r>
      <w:r w:rsidRPr="00703D9A">
        <w:rPr>
          <w:rFonts w:ascii="Calibri" w:hAnsi="Calibri" w:cs="Calibri"/>
        </w:rPr>
        <w:lastRenderedPageBreak/>
        <w:t xml:space="preserve">multi-lane configurations are used, there is more room for </w:t>
      </w:r>
      <w:r w:rsidR="00E8316B" w:rsidRPr="00703D9A">
        <w:rPr>
          <w:rFonts w:ascii="Calibri" w:hAnsi="Calibri" w:cs="Calibri"/>
        </w:rPr>
        <w:t xml:space="preserve">large </w:t>
      </w:r>
      <w:r w:rsidRPr="00703D9A">
        <w:rPr>
          <w:rFonts w:ascii="Calibri" w:hAnsi="Calibri" w:cs="Calibri"/>
        </w:rPr>
        <w:t>vehicles</w:t>
      </w:r>
      <w:r w:rsidR="00E8316B" w:rsidRPr="00703D9A">
        <w:rPr>
          <w:rFonts w:ascii="Calibri" w:hAnsi="Calibri" w:cs="Calibri"/>
        </w:rPr>
        <w:t>, such as buses,</w:t>
      </w:r>
      <w:r w:rsidRPr="00703D9A">
        <w:rPr>
          <w:rFonts w:ascii="Calibri" w:hAnsi="Calibri" w:cs="Calibri"/>
        </w:rPr>
        <w:t xml:space="preserve"> to operate in, but car drivers will feel more comfortable driving faster than</w:t>
      </w:r>
      <w:r w:rsidR="00612B9C" w:rsidRPr="00703D9A">
        <w:rPr>
          <w:rFonts w:ascii="Calibri" w:hAnsi="Calibri" w:cs="Calibri"/>
        </w:rPr>
        <w:t xml:space="preserve"> is</w:t>
      </w:r>
      <w:r w:rsidRPr="00703D9A">
        <w:rPr>
          <w:rFonts w:ascii="Calibri" w:hAnsi="Calibri" w:cs="Calibri"/>
        </w:rPr>
        <w:t xml:space="preserve"> desired.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0"/>
        <w:gridCol w:w="5136"/>
      </w:tblGrid>
      <w:tr w:rsidR="00827D0C" w:rsidRPr="007613CC">
        <w:tc>
          <w:tcPr>
            <w:tcW w:w="4788" w:type="dxa"/>
            <w:vAlign w:val="center"/>
          </w:tcPr>
          <w:p w:rsidR="00827D0C" w:rsidRPr="007613CC" w:rsidRDefault="00827D0C" w:rsidP="00827D0C">
            <w:pPr>
              <w:autoSpaceDE w:val="0"/>
              <w:autoSpaceDN w:val="0"/>
              <w:adjustRightInd w:val="0"/>
              <w:jc w:val="center"/>
              <w:rPr>
                <w:rFonts w:ascii="Calibri" w:hAnsi="Calibri" w:cs="Calibri"/>
              </w:rPr>
            </w:pPr>
            <w:r w:rsidRPr="007613CC">
              <w:rPr>
                <w:rFonts w:ascii="Calibri" w:hAnsi="Calibri" w:cs="Calibri"/>
                <w:noProof/>
              </w:rPr>
              <w:drawing>
                <wp:inline distT="0" distB="0" distL="0" distR="0" wp14:anchorId="048B6924" wp14:editId="734D3203">
                  <wp:extent cx="2353733" cy="1765300"/>
                  <wp:effectExtent l="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de 2-laneSt.jpg"/>
                          <pic:cNvPicPr/>
                        </pic:nvPicPr>
                        <pic:blipFill>
                          <a:blip r:embed="rId27" cstate="print">
                            <a:extLst>
                              <a:ext uri="{28A0092B-C50C-407E-A947-70E740481C1C}">
                                <a14:useLocalDpi xmlns:a14="http://schemas.microsoft.com/office/drawing/2010/main"/>
                              </a:ext>
                            </a:extLst>
                          </a:blip>
                          <a:stretch>
                            <a:fillRect/>
                          </a:stretch>
                        </pic:blipFill>
                        <pic:spPr>
                          <a:xfrm>
                            <a:off x="0" y="0"/>
                            <a:ext cx="2353733" cy="1765300"/>
                          </a:xfrm>
                          <a:prstGeom prst="rect">
                            <a:avLst/>
                          </a:prstGeom>
                        </pic:spPr>
                      </pic:pic>
                    </a:graphicData>
                  </a:graphic>
                </wp:inline>
              </w:drawing>
            </w:r>
          </w:p>
        </w:tc>
        <w:tc>
          <w:tcPr>
            <w:tcW w:w="4788" w:type="dxa"/>
            <w:vAlign w:val="center"/>
          </w:tcPr>
          <w:p w:rsidR="00827D0C" w:rsidRPr="007613CC" w:rsidRDefault="00827D0C" w:rsidP="00827D0C">
            <w:pPr>
              <w:autoSpaceDE w:val="0"/>
              <w:autoSpaceDN w:val="0"/>
              <w:adjustRightInd w:val="0"/>
              <w:jc w:val="center"/>
              <w:rPr>
                <w:rFonts w:ascii="Calibri" w:hAnsi="Calibri" w:cs="Calibri"/>
              </w:rPr>
            </w:pPr>
            <w:r w:rsidRPr="007613CC">
              <w:rPr>
                <w:rFonts w:ascii="Calibri" w:hAnsi="Calibri" w:cs="Calibri"/>
                <w:noProof/>
              </w:rPr>
              <w:drawing>
                <wp:inline distT="0" distB="0" distL="0" distR="0" wp14:anchorId="7384962C" wp14:editId="40820434">
                  <wp:extent cx="3124442" cy="17653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row 2-lane street Seattle WA.jpg"/>
                          <pic:cNvPicPr/>
                        </pic:nvPicPr>
                        <pic:blipFill>
                          <a:blip r:embed="rId28" cstate="print">
                            <a:extLst>
                              <a:ext uri="{28A0092B-C50C-407E-A947-70E740481C1C}">
                                <a14:useLocalDpi xmlns:a14="http://schemas.microsoft.com/office/drawing/2010/main"/>
                              </a:ext>
                            </a:extLst>
                          </a:blip>
                          <a:stretch>
                            <a:fillRect/>
                          </a:stretch>
                        </pic:blipFill>
                        <pic:spPr>
                          <a:xfrm>
                            <a:off x="0" y="0"/>
                            <a:ext cx="3126378" cy="1766394"/>
                          </a:xfrm>
                          <a:prstGeom prst="rect">
                            <a:avLst/>
                          </a:prstGeom>
                        </pic:spPr>
                      </pic:pic>
                    </a:graphicData>
                  </a:graphic>
                </wp:inline>
              </w:drawing>
            </w:r>
          </w:p>
        </w:tc>
      </w:tr>
      <w:tr w:rsidR="00827D0C" w:rsidRPr="007613CC">
        <w:trPr>
          <w:trHeight w:val="243"/>
        </w:trPr>
        <w:tc>
          <w:tcPr>
            <w:tcW w:w="4788" w:type="dxa"/>
            <w:vAlign w:val="center"/>
          </w:tcPr>
          <w:p w:rsidR="00827D0C" w:rsidRPr="00DF04A8" w:rsidRDefault="005B55B4" w:rsidP="008543B1">
            <w:pPr>
              <w:pStyle w:val="a"/>
              <w:rPr>
                <w:rFonts w:ascii="Calibri" w:hAnsi="Calibri" w:cs="Calibri"/>
                <w:szCs w:val="20"/>
              </w:rPr>
            </w:pPr>
            <w:r w:rsidRPr="00DF04A8">
              <w:rPr>
                <w:rFonts w:ascii="Calibri" w:hAnsi="Calibri" w:cs="Calibri"/>
                <w:szCs w:val="20"/>
              </w:rPr>
              <w:br/>
            </w:r>
            <w:r w:rsidR="00827D0C" w:rsidRPr="00DF04A8">
              <w:rPr>
                <w:rFonts w:ascii="Calibri" w:hAnsi="Calibri" w:cs="Calibri"/>
                <w:szCs w:val="20"/>
              </w:rPr>
              <w:t>Wide two-lane street (Credit: Ryan Snyder)</w:t>
            </w:r>
          </w:p>
        </w:tc>
        <w:tc>
          <w:tcPr>
            <w:tcW w:w="4788" w:type="dxa"/>
            <w:vAlign w:val="center"/>
          </w:tcPr>
          <w:p w:rsidR="00827D0C" w:rsidRPr="00DF04A8" w:rsidRDefault="005B55B4" w:rsidP="008543B1">
            <w:pPr>
              <w:pStyle w:val="a"/>
              <w:rPr>
                <w:rFonts w:ascii="Calibri" w:hAnsi="Calibri" w:cs="Calibri"/>
                <w:szCs w:val="20"/>
              </w:rPr>
            </w:pPr>
            <w:r w:rsidRPr="00DF04A8">
              <w:rPr>
                <w:rFonts w:ascii="Calibri" w:hAnsi="Calibri" w:cs="Calibri"/>
                <w:szCs w:val="20"/>
              </w:rPr>
              <w:br/>
            </w:r>
            <w:r w:rsidR="00827D0C" w:rsidRPr="00DF04A8">
              <w:rPr>
                <w:rFonts w:ascii="Calibri" w:hAnsi="Calibri" w:cs="Calibri"/>
                <w:szCs w:val="20"/>
              </w:rPr>
              <w:t xml:space="preserve">Narrow two-lane street (Credit: Michael </w:t>
            </w:r>
            <w:proofErr w:type="spellStart"/>
            <w:r w:rsidR="00827D0C" w:rsidRPr="00DF04A8">
              <w:rPr>
                <w:rFonts w:ascii="Calibri" w:hAnsi="Calibri" w:cs="Calibri"/>
                <w:szCs w:val="20"/>
              </w:rPr>
              <w:t>Ronkin</w:t>
            </w:r>
            <w:proofErr w:type="spellEnd"/>
            <w:r w:rsidR="00827D0C" w:rsidRPr="00DF04A8">
              <w:rPr>
                <w:rFonts w:ascii="Calibri" w:hAnsi="Calibri" w:cs="Calibri"/>
                <w:szCs w:val="20"/>
              </w:rPr>
              <w:t>)</w:t>
            </w:r>
          </w:p>
        </w:tc>
      </w:tr>
    </w:tbl>
    <w:p w:rsidR="00827D0C" w:rsidRDefault="00A76A18" w:rsidP="00703D9A">
      <w:pPr>
        <w:pStyle w:val="ListParagraph"/>
        <w:numPr>
          <w:ilvl w:val="0"/>
          <w:numId w:val="22"/>
        </w:numPr>
        <w:autoSpaceDE w:val="0"/>
        <w:autoSpaceDN w:val="0"/>
        <w:adjustRightInd w:val="0"/>
        <w:rPr>
          <w:rFonts w:ascii="Calibri" w:hAnsi="Calibri" w:cs="Calibri"/>
        </w:rPr>
      </w:pPr>
      <w:r>
        <w:rPr>
          <w:rFonts w:ascii="Calibri" w:hAnsi="Calibri" w:cs="Calibri"/>
        </w:rPr>
        <w:t>Reducing travel lane width is one strategy of accommodating complete streets elements into the traveled way design, as required in the FDOT PPM, Volume I, Chapters 2 and 8.</w:t>
      </w:r>
    </w:p>
    <w:p w:rsidR="00A76A18" w:rsidRDefault="00A76A18" w:rsidP="00703D9A">
      <w:pPr>
        <w:pStyle w:val="ListParagraph"/>
        <w:numPr>
          <w:ilvl w:val="0"/>
          <w:numId w:val="22"/>
        </w:numPr>
        <w:autoSpaceDE w:val="0"/>
        <w:autoSpaceDN w:val="0"/>
        <w:adjustRightInd w:val="0"/>
        <w:rPr>
          <w:rFonts w:ascii="Calibri" w:hAnsi="Calibri" w:cs="Calibri"/>
        </w:rPr>
      </w:pPr>
      <w:r>
        <w:rPr>
          <w:rFonts w:ascii="Calibri" w:hAnsi="Calibri" w:cs="Calibri"/>
        </w:rPr>
        <w:t>Where adjacent lanes in the same direction of travel are unequal in width, the outside lane should be the wider lane to accommodate bicyclists (only where bicycle lanes are not practical).</w:t>
      </w:r>
    </w:p>
    <w:p w:rsidR="00AF3EF7" w:rsidRPr="00703D9A" w:rsidRDefault="00AF3EF7" w:rsidP="00703D9A">
      <w:pPr>
        <w:pStyle w:val="ListParagraph"/>
        <w:numPr>
          <w:ilvl w:val="0"/>
          <w:numId w:val="22"/>
        </w:numPr>
        <w:autoSpaceDE w:val="0"/>
        <w:autoSpaceDN w:val="0"/>
        <w:adjustRightInd w:val="0"/>
        <w:rPr>
          <w:rFonts w:ascii="Calibri" w:hAnsi="Calibri" w:cs="Calibri"/>
        </w:rPr>
      </w:pPr>
      <w:r>
        <w:rPr>
          <w:rFonts w:ascii="Calibri" w:hAnsi="Calibri" w:cs="Calibri"/>
        </w:rPr>
        <w:t xml:space="preserve">Yield </w:t>
      </w:r>
      <w:r w:rsidRPr="00AF3EF7">
        <w:rPr>
          <w:rFonts w:ascii="Calibri" w:hAnsi="Calibri" w:cs="Calibri"/>
        </w:rPr>
        <w:t xml:space="preserve">streets are </w:t>
      </w:r>
      <w:r w:rsidRPr="00703D9A">
        <w:rPr>
          <w:rFonts w:ascii="Calibri" w:hAnsi="Calibri" w:cs="Calibri"/>
        </w:rPr>
        <w:t>typically residential two-way streets with parking on one or both sides. When the street is parked on both sides, the remaining space between parked vehicles (12 feet minimum) is adequate for one vehicle to pass through. Minimum width for a yield street with parking on both sides should be 26 feet curb face to curb face. Minimum width for a yield street with parking on one side should be 20 feet curb face to curb face</w:t>
      </w:r>
      <w:r>
        <w:rPr>
          <w:rFonts w:ascii="Calibri" w:hAnsi="Calibri" w:cs="Calibri"/>
        </w:rPr>
        <w:t>.</w:t>
      </w:r>
    </w:p>
    <w:p w:rsidR="004C38D2" w:rsidRPr="007613CC" w:rsidRDefault="004C38D2" w:rsidP="002F0E07">
      <w:pPr>
        <w:rPr>
          <w:rFonts w:ascii="Calibri" w:hAnsi="Calibri" w:cs="Calibri"/>
        </w:rPr>
      </w:pPr>
    </w:p>
    <w:p w:rsidR="00137724" w:rsidRPr="007613CC" w:rsidRDefault="007900A1" w:rsidP="00E02C35">
      <w:pPr>
        <w:autoSpaceDE w:val="0"/>
        <w:autoSpaceDN w:val="0"/>
        <w:adjustRightInd w:val="0"/>
        <w:jc w:val="center"/>
        <w:rPr>
          <w:rFonts w:ascii="Calibri" w:hAnsi="Calibri" w:cs="Calibri"/>
          <w:b/>
          <w:bCs/>
        </w:rPr>
      </w:pPr>
      <w:r w:rsidRPr="007613CC">
        <w:rPr>
          <w:rFonts w:ascii="Calibri" w:hAnsi="Calibri" w:cs="Calibri"/>
          <w:b/>
          <w:bCs/>
        </w:rPr>
        <w:t xml:space="preserve">Table </w:t>
      </w:r>
      <w:r w:rsidR="00DF04A8">
        <w:rPr>
          <w:rFonts w:ascii="Calibri" w:hAnsi="Calibri" w:cs="Calibri"/>
          <w:b/>
          <w:bCs/>
        </w:rPr>
        <w:t>5</w:t>
      </w:r>
      <w:r w:rsidRPr="007613CC">
        <w:rPr>
          <w:rFonts w:ascii="Calibri" w:hAnsi="Calibri" w:cs="Calibri"/>
          <w:b/>
          <w:bCs/>
        </w:rPr>
        <w:t>.3 Travel Lane Widths and Associated Design Speeds</w:t>
      </w:r>
    </w:p>
    <w:tbl>
      <w:tblPr>
        <w:tblStyle w:val="TableGrid"/>
        <w:tblW w:w="9378" w:type="dxa"/>
        <w:tblInd w:w="216" w:type="dxa"/>
        <w:tblLook w:val="04A0" w:firstRow="1" w:lastRow="0" w:firstColumn="1" w:lastColumn="0" w:noHBand="0" w:noVBand="1"/>
      </w:tblPr>
      <w:tblGrid>
        <w:gridCol w:w="3192"/>
        <w:gridCol w:w="3192"/>
        <w:gridCol w:w="2994"/>
      </w:tblGrid>
      <w:tr w:rsidR="004C38D2" w:rsidRPr="007613CC" w:rsidTr="00DF04A8">
        <w:tc>
          <w:tcPr>
            <w:tcW w:w="3192" w:type="dxa"/>
            <w:shd w:val="clear" w:color="auto" w:fill="663300"/>
          </w:tcPr>
          <w:p w:rsidR="004C38D2" w:rsidRPr="007613CC" w:rsidRDefault="004C38D2" w:rsidP="002F0E07">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Movement Type</w:t>
            </w:r>
          </w:p>
        </w:tc>
        <w:tc>
          <w:tcPr>
            <w:tcW w:w="3192" w:type="dxa"/>
            <w:shd w:val="clear" w:color="auto" w:fill="663300"/>
          </w:tcPr>
          <w:p w:rsidR="004C38D2" w:rsidRPr="007613CC" w:rsidRDefault="004C38D2" w:rsidP="002F0E07">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Design Speed</w:t>
            </w:r>
          </w:p>
        </w:tc>
        <w:tc>
          <w:tcPr>
            <w:tcW w:w="2994" w:type="dxa"/>
            <w:shd w:val="clear" w:color="auto" w:fill="663300"/>
          </w:tcPr>
          <w:p w:rsidR="004C38D2" w:rsidRPr="007613CC" w:rsidRDefault="004C38D2" w:rsidP="002F0E07">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Travel Lane Width</w:t>
            </w:r>
          </w:p>
        </w:tc>
      </w:tr>
      <w:tr w:rsidR="004C38D2" w:rsidRPr="007613CC" w:rsidTr="00703D9A">
        <w:tc>
          <w:tcPr>
            <w:tcW w:w="3192" w:type="dxa"/>
            <w:vAlign w:val="center"/>
          </w:tcPr>
          <w:p w:rsidR="004C38D2" w:rsidRPr="007613CC" w:rsidRDefault="004C38D2" w:rsidP="00DF04A8">
            <w:pPr>
              <w:autoSpaceDE w:val="0"/>
              <w:autoSpaceDN w:val="0"/>
              <w:adjustRightInd w:val="0"/>
              <w:jc w:val="left"/>
              <w:rPr>
                <w:rFonts w:ascii="Calibri" w:hAnsi="Calibri" w:cs="Calibri"/>
              </w:rPr>
            </w:pPr>
            <w:r w:rsidRPr="007613CC">
              <w:rPr>
                <w:rFonts w:ascii="Calibri" w:hAnsi="Calibri" w:cs="Calibri"/>
              </w:rPr>
              <w:t>Yield</w:t>
            </w:r>
            <w:r w:rsidR="00A76A18">
              <w:rPr>
                <w:rFonts w:ascii="Calibri" w:hAnsi="Calibri" w:cs="Calibri"/>
              </w:rPr>
              <w:t xml:space="preserve"> (shared space)</w:t>
            </w:r>
          </w:p>
        </w:tc>
        <w:tc>
          <w:tcPr>
            <w:tcW w:w="3192" w:type="dxa"/>
            <w:vAlign w:val="center"/>
          </w:tcPr>
          <w:p w:rsidR="004C38D2" w:rsidRPr="007613CC" w:rsidRDefault="004C38D2" w:rsidP="00703D9A">
            <w:pPr>
              <w:autoSpaceDE w:val="0"/>
              <w:autoSpaceDN w:val="0"/>
              <w:adjustRightInd w:val="0"/>
              <w:jc w:val="left"/>
              <w:rPr>
                <w:rFonts w:ascii="Calibri" w:hAnsi="Calibri" w:cs="Calibri"/>
              </w:rPr>
            </w:pPr>
            <w:r w:rsidRPr="007613CC">
              <w:rPr>
                <w:rFonts w:ascii="Calibri" w:hAnsi="Calibri" w:cs="Calibri"/>
              </w:rPr>
              <w:t>Less than 20 mph</w:t>
            </w:r>
          </w:p>
        </w:tc>
        <w:tc>
          <w:tcPr>
            <w:tcW w:w="2994" w:type="dxa"/>
            <w:vAlign w:val="center"/>
          </w:tcPr>
          <w:p w:rsidR="004C38D2" w:rsidRPr="007613CC" w:rsidRDefault="00A76A18" w:rsidP="00703D9A">
            <w:pPr>
              <w:autoSpaceDE w:val="0"/>
              <w:autoSpaceDN w:val="0"/>
              <w:adjustRightInd w:val="0"/>
              <w:jc w:val="left"/>
              <w:rPr>
                <w:rFonts w:ascii="Calibri" w:hAnsi="Calibri" w:cs="Calibri"/>
              </w:rPr>
            </w:pPr>
            <w:r>
              <w:rPr>
                <w:rFonts w:ascii="Calibri" w:hAnsi="Calibri" w:cs="Calibri"/>
              </w:rPr>
              <w:t>1</w:t>
            </w:r>
            <w:r w:rsidR="00AF3EF7">
              <w:rPr>
                <w:rFonts w:ascii="Calibri" w:hAnsi="Calibri" w:cs="Calibri"/>
              </w:rPr>
              <w:t>2</w:t>
            </w:r>
            <w:r>
              <w:rPr>
                <w:rFonts w:ascii="Calibri" w:hAnsi="Calibri" w:cs="Calibri"/>
              </w:rPr>
              <w:t xml:space="preserve"> feet</w:t>
            </w:r>
          </w:p>
        </w:tc>
      </w:tr>
      <w:tr w:rsidR="004C38D2" w:rsidRPr="007613CC" w:rsidTr="00703D9A">
        <w:tc>
          <w:tcPr>
            <w:tcW w:w="3192" w:type="dxa"/>
            <w:vAlign w:val="center"/>
          </w:tcPr>
          <w:p w:rsidR="00AF3EF7" w:rsidRDefault="004C38D2" w:rsidP="00703D9A">
            <w:pPr>
              <w:autoSpaceDE w:val="0"/>
              <w:autoSpaceDN w:val="0"/>
              <w:adjustRightInd w:val="0"/>
              <w:jc w:val="left"/>
              <w:rPr>
                <w:rFonts w:ascii="Calibri" w:hAnsi="Calibri" w:cs="Calibri"/>
              </w:rPr>
            </w:pPr>
            <w:r w:rsidRPr="007613CC">
              <w:rPr>
                <w:rFonts w:ascii="Calibri" w:hAnsi="Calibri" w:cs="Calibri"/>
              </w:rPr>
              <w:t>Slow</w:t>
            </w:r>
            <w:r w:rsidR="00AF3EF7">
              <w:rPr>
                <w:rFonts w:ascii="Calibri" w:hAnsi="Calibri" w:cs="Calibri"/>
              </w:rPr>
              <w:t>,</w:t>
            </w:r>
          </w:p>
          <w:p w:rsidR="004C38D2" w:rsidRDefault="00A76A18" w:rsidP="00703D9A">
            <w:pPr>
              <w:autoSpaceDE w:val="0"/>
              <w:autoSpaceDN w:val="0"/>
              <w:adjustRightInd w:val="0"/>
              <w:jc w:val="left"/>
              <w:rPr>
                <w:rFonts w:ascii="Calibri" w:hAnsi="Calibri" w:cs="Calibri"/>
              </w:rPr>
            </w:pPr>
            <w:r>
              <w:rPr>
                <w:rFonts w:ascii="Calibri" w:hAnsi="Calibri" w:cs="Calibri"/>
              </w:rPr>
              <w:t>Avenue and Street</w:t>
            </w:r>
          </w:p>
          <w:p w:rsidR="00AF3EF7" w:rsidRPr="007613CC" w:rsidRDefault="00AF3EF7" w:rsidP="00703D9A">
            <w:pPr>
              <w:autoSpaceDE w:val="0"/>
              <w:autoSpaceDN w:val="0"/>
              <w:adjustRightInd w:val="0"/>
              <w:jc w:val="left"/>
              <w:rPr>
                <w:rFonts w:ascii="Calibri" w:hAnsi="Calibri" w:cs="Calibri"/>
              </w:rPr>
            </w:pPr>
            <w:r>
              <w:rPr>
                <w:rFonts w:ascii="Calibri" w:hAnsi="Calibri" w:cs="Calibri"/>
              </w:rPr>
              <w:t>(residential)</w:t>
            </w:r>
          </w:p>
        </w:tc>
        <w:tc>
          <w:tcPr>
            <w:tcW w:w="3192" w:type="dxa"/>
            <w:vAlign w:val="center"/>
          </w:tcPr>
          <w:p w:rsidR="004C38D2" w:rsidRPr="007613CC" w:rsidRDefault="004C38D2" w:rsidP="00703D9A">
            <w:pPr>
              <w:autoSpaceDE w:val="0"/>
              <w:autoSpaceDN w:val="0"/>
              <w:adjustRightInd w:val="0"/>
              <w:jc w:val="left"/>
              <w:rPr>
                <w:rFonts w:ascii="Calibri" w:hAnsi="Calibri" w:cs="Calibri"/>
              </w:rPr>
            </w:pPr>
            <w:r w:rsidRPr="007613CC">
              <w:rPr>
                <w:rFonts w:ascii="Calibri" w:hAnsi="Calibri" w:cs="Calibri"/>
              </w:rPr>
              <w:t>20-25 mph</w:t>
            </w:r>
          </w:p>
        </w:tc>
        <w:tc>
          <w:tcPr>
            <w:tcW w:w="2994" w:type="dxa"/>
            <w:vAlign w:val="center"/>
          </w:tcPr>
          <w:p w:rsidR="004C38D2" w:rsidRPr="007613CC" w:rsidRDefault="004C38D2" w:rsidP="00703D9A">
            <w:pPr>
              <w:autoSpaceDE w:val="0"/>
              <w:autoSpaceDN w:val="0"/>
              <w:adjustRightInd w:val="0"/>
              <w:jc w:val="left"/>
              <w:rPr>
                <w:rFonts w:ascii="Calibri" w:hAnsi="Calibri" w:cs="Calibri"/>
              </w:rPr>
            </w:pPr>
            <w:r w:rsidRPr="007613CC">
              <w:rPr>
                <w:rFonts w:ascii="Calibri" w:hAnsi="Calibri" w:cs="Calibri"/>
              </w:rPr>
              <w:t>9</w:t>
            </w:r>
            <w:r w:rsidR="00DF682B" w:rsidRPr="007613CC">
              <w:rPr>
                <w:rFonts w:ascii="Calibri" w:hAnsi="Calibri" w:cs="Calibri"/>
              </w:rPr>
              <w:t>*</w:t>
            </w:r>
            <w:r w:rsidRPr="007613CC">
              <w:rPr>
                <w:rFonts w:ascii="Calibri" w:hAnsi="Calibri" w:cs="Calibri"/>
              </w:rPr>
              <w:t>-10 feet</w:t>
            </w:r>
          </w:p>
        </w:tc>
      </w:tr>
      <w:tr w:rsidR="00AF3EF7" w:rsidRPr="007613CC" w:rsidTr="00AF3EF7">
        <w:tc>
          <w:tcPr>
            <w:tcW w:w="3192" w:type="dxa"/>
            <w:vAlign w:val="center"/>
          </w:tcPr>
          <w:p w:rsidR="00AF3EF7" w:rsidRDefault="00AF3EF7" w:rsidP="00AF3EF7">
            <w:pPr>
              <w:autoSpaceDE w:val="0"/>
              <w:autoSpaceDN w:val="0"/>
              <w:adjustRightInd w:val="0"/>
              <w:jc w:val="left"/>
              <w:rPr>
                <w:rFonts w:ascii="Calibri" w:hAnsi="Calibri" w:cs="Calibri"/>
              </w:rPr>
            </w:pPr>
            <w:r>
              <w:rPr>
                <w:rFonts w:ascii="Calibri" w:hAnsi="Calibri" w:cs="Calibri"/>
              </w:rPr>
              <w:t>Slow,</w:t>
            </w:r>
          </w:p>
          <w:p w:rsidR="00AF3EF7" w:rsidRDefault="00AF3EF7" w:rsidP="00AF3EF7">
            <w:pPr>
              <w:autoSpaceDE w:val="0"/>
              <w:autoSpaceDN w:val="0"/>
              <w:adjustRightInd w:val="0"/>
              <w:jc w:val="left"/>
              <w:rPr>
                <w:rFonts w:ascii="Calibri" w:hAnsi="Calibri" w:cs="Calibri"/>
              </w:rPr>
            </w:pPr>
            <w:r>
              <w:rPr>
                <w:rFonts w:ascii="Calibri" w:hAnsi="Calibri" w:cs="Calibri"/>
              </w:rPr>
              <w:t>Avenue and Street</w:t>
            </w:r>
          </w:p>
          <w:p w:rsidR="00AF3EF7" w:rsidRPr="007613CC" w:rsidRDefault="00AF3EF7" w:rsidP="00AF3EF7">
            <w:pPr>
              <w:autoSpaceDE w:val="0"/>
              <w:autoSpaceDN w:val="0"/>
              <w:adjustRightInd w:val="0"/>
              <w:jc w:val="left"/>
              <w:rPr>
                <w:rFonts w:ascii="Calibri" w:hAnsi="Calibri" w:cs="Calibri"/>
              </w:rPr>
            </w:pPr>
            <w:r>
              <w:rPr>
                <w:rFonts w:ascii="Calibri" w:hAnsi="Calibri" w:cs="Calibri"/>
              </w:rPr>
              <w:t>(commercial)</w:t>
            </w:r>
          </w:p>
        </w:tc>
        <w:tc>
          <w:tcPr>
            <w:tcW w:w="3192" w:type="dxa"/>
            <w:vAlign w:val="center"/>
          </w:tcPr>
          <w:p w:rsidR="00AF3EF7" w:rsidRPr="007613CC" w:rsidRDefault="00AF3EF7" w:rsidP="00AF3EF7">
            <w:pPr>
              <w:autoSpaceDE w:val="0"/>
              <w:autoSpaceDN w:val="0"/>
              <w:adjustRightInd w:val="0"/>
              <w:jc w:val="left"/>
              <w:rPr>
                <w:rFonts w:ascii="Calibri" w:hAnsi="Calibri" w:cs="Calibri"/>
              </w:rPr>
            </w:pPr>
            <w:r>
              <w:rPr>
                <w:rFonts w:ascii="Calibri" w:hAnsi="Calibri" w:cs="Calibri"/>
              </w:rPr>
              <w:t>20-25 mph</w:t>
            </w:r>
          </w:p>
        </w:tc>
        <w:tc>
          <w:tcPr>
            <w:tcW w:w="2994" w:type="dxa"/>
            <w:vAlign w:val="center"/>
          </w:tcPr>
          <w:p w:rsidR="00AF3EF7" w:rsidRPr="007613CC" w:rsidRDefault="00AF3EF7" w:rsidP="00AF3EF7">
            <w:pPr>
              <w:autoSpaceDE w:val="0"/>
              <w:autoSpaceDN w:val="0"/>
              <w:adjustRightInd w:val="0"/>
              <w:jc w:val="left"/>
              <w:rPr>
                <w:rFonts w:ascii="Calibri" w:hAnsi="Calibri" w:cs="Calibri"/>
              </w:rPr>
            </w:pPr>
            <w:r>
              <w:rPr>
                <w:rFonts w:ascii="Calibri" w:hAnsi="Calibri" w:cs="Calibri"/>
              </w:rPr>
              <w:t>10 feet</w:t>
            </w:r>
          </w:p>
        </w:tc>
      </w:tr>
      <w:tr w:rsidR="004C38D2" w:rsidRPr="007613CC" w:rsidTr="00703D9A">
        <w:tc>
          <w:tcPr>
            <w:tcW w:w="3192" w:type="dxa"/>
            <w:vAlign w:val="center"/>
          </w:tcPr>
          <w:p w:rsidR="004C38D2" w:rsidRDefault="004C38D2" w:rsidP="00703D9A">
            <w:pPr>
              <w:autoSpaceDE w:val="0"/>
              <w:autoSpaceDN w:val="0"/>
              <w:adjustRightInd w:val="0"/>
              <w:jc w:val="left"/>
              <w:rPr>
                <w:rFonts w:ascii="Calibri" w:hAnsi="Calibri" w:cs="Calibri"/>
              </w:rPr>
            </w:pPr>
            <w:r w:rsidRPr="007613CC">
              <w:rPr>
                <w:rFonts w:ascii="Calibri" w:hAnsi="Calibri" w:cs="Calibri"/>
              </w:rPr>
              <w:t>Low</w:t>
            </w:r>
            <w:r w:rsidR="00AF3EF7">
              <w:rPr>
                <w:rFonts w:ascii="Calibri" w:hAnsi="Calibri" w:cs="Calibri"/>
              </w:rPr>
              <w:t>,</w:t>
            </w:r>
          </w:p>
          <w:p w:rsidR="00AF3EF7" w:rsidRPr="007613CC" w:rsidRDefault="00AF3EF7" w:rsidP="00703D9A">
            <w:pPr>
              <w:autoSpaceDE w:val="0"/>
              <w:autoSpaceDN w:val="0"/>
              <w:adjustRightInd w:val="0"/>
              <w:jc w:val="left"/>
              <w:rPr>
                <w:rFonts w:ascii="Calibri" w:hAnsi="Calibri" w:cs="Calibri"/>
              </w:rPr>
            </w:pPr>
            <w:r>
              <w:rPr>
                <w:rFonts w:ascii="Calibri" w:hAnsi="Calibri" w:cs="Calibri"/>
              </w:rPr>
              <w:t>Boulevard</w:t>
            </w:r>
          </w:p>
        </w:tc>
        <w:tc>
          <w:tcPr>
            <w:tcW w:w="3192" w:type="dxa"/>
            <w:vAlign w:val="center"/>
          </w:tcPr>
          <w:p w:rsidR="004C38D2" w:rsidRPr="007613CC" w:rsidRDefault="004C38D2" w:rsidP="00703D9A">
            <w:pPr>
              <w:autoSpaceDE w:val="0"/>
              <w:autoSpaceDN w:val="0"/>
              <w:adjustRightInd w:val="0"/>
              <w:jc w:val="left"/>
              <w:rPr>
                <w:rFonts w:ascii="Calibri" w:hAnsi="Calibri" w:cs="Calibri"/>
              </w:rPr>
            </w:pPr>
            <w:r w:rsidRPr="007613CC">
              <w:rPr>
                <w:rFonts w:ascii="Calibri" w:hAnsi="Calibri" w:cs="Calibri"/>
              </w:rPr>
              <w:t>30-35 mph</w:t>
            </w:r>
          </w:p>
        </w:tc>
        <w:tc>
          <w:tcPr>
            <w:tcW w:w="2994" w:type="dxa"/>
            <w:vAlign w:val="center"/>
          </w:tcPr>
          <w:p w:rsidR="004C38D2" w:rsidRPr="007613CC" w:rsidRDefault="004C38D2" w:rsidP="00703D9A">
            <w:pPr>
              <w:autoSpaceDE w:val="0"/>
              <w:autoSpaceDN w:val="0"/>
              <w:adjustRightInd w:val="0"/>
              <w:jc w:val="left"/>
              <w:rPr>
                <w:rFonts w:ascii="Calibri" w:hAnsi="Calibri" w:cs="Calibri"/>
              </w:rPr>
            </w:pPr>
            <w:r w:rsidRPr="007613CC">
              <w:rPr>
                <w:rFonts w:ascii="Calibri" w:hAnsi="Calibri" w:cs="Calibri"/>
              </w:rPr>
              <w:t>10-11</w:t>
            </w:r>
            <w:r w:rsidR="0064190D" w:rsidRPr="007613CC">
              <w:rPr>
                <w:rFonts w:ascii="Calibri" w:hAnsi="Calibri" w:cs="Calibri"/>
              </w:rPr>
              <w:t>*</w:t>
            </w:r>
            <w:r w:rsidR="00DF682B" w:rsidRPr="007613CC">
              <w:rPr>
                <w:rFonts w:ascii="Calibri" w:hAnsi="Calibri" w:cs="Calibri"/>
              </w:rPr>
              <w:t>*</w:t>
            </w:r>
            <w:r w:rsidRPr="007613CC">
              <w:rPr>
                <w:rFonts w:ascii="Calibri" w:hAnsi="Calibri" w:cs="Calibri"/>
              </w:rPr>
              <w:t xml:space="preserve"> feet</w:t>
            </w:r>
          </w:p>
        </w:tc>
      </w:tr>
      <w:tr w:rsidR="00AF3EF7" w:rsidRPr="007613CC" w:rsidTr="00AF3EF7">
        <w:tc>
          <w:tcPr>
            <w:tcW w:w="3192" w:type="dxa"/>
            <w:vAlign w:val="center"/>
          </w:tcPr>
          <w:p w:rsidR="00AF3EF7" w:rsidRDefault="00AF3EF7" w:rsidP="00AF3EF7">
            <w:pPr>
              <w:autoSpaceDE w:val="0"/>
              <w:autoSpaceDN w:val="0"/>
              <w:adjustRightInd w:val="0"/>
              <w:jc w:val="left"/>
              <w:rPr>
                <w:rFonts w:ascii="Calibri" w:hAnsi="Calibri" w:cs="Calibri"/>
              </w:rPr>
            </w:pPr>
            <w:r>
              <w:rPr>
                <w:rFonts w:ascii="Calibri" w:hAnsi="Calibri" w:cs="Calibri"/>
              </w:rPr>
              <w:t>Low,</w:t>
            </w:r>
          </w:p>
          <w:p w:rsidR="00AF3EF7" w:rsidRDefault="00AF3EF7" w:rsidP="00AF3EF7">
            <w:pPr>
              <w:autoSpaceDE w:val="0"/>
              <w:autoSpaceDN w:val="0"/>
              <w:adjustRightInd w:val="0"/>
              <w:jc w:val="left"/>
              <w:rPr>
                <w:rFonts w:ascii="Calibri" w:hAnsi="Calibri" w:cs="Calibri"/>
              </w:rPr>
            </w:pPr>
            <w:r>
              <w:rPr>
                <w:rFonts w:ascii="Calibri" w:hAnsi="Calibri" w:cs="Calibri"/>
              </w:rPr>
              <w:t>Boulevard</w:t>
            </w:r>
          </w:p>
          <w:p w:rsidR="00AF3EF7" w:rsidRPr="007613CC" w:rsidRDefault="00AF3EF7" w:rsidP="00AF3EF7">
            <w:pPr>
              <w:autoSpaceDE w:val="0"/>
              <w:autoSpaceDN w:val="0"/>
              <w:adjustRightInd w:val="0"/>
              <w:jc w:val="left"/>
              <w:rPr>
                <w:rFonts w:ascii="Calibri" w:hAnsi="Calibri" w:cs="Calibri"/>
              </w:rPr>
            </w:pPr>
            <w:r>
              <w:rPr>
                <w:rFonts w:ascii="Calibri" w:hAnsi="Calibri" w:cs="Calibri"/>
              </w:rPr>
              <w:t>Wide curb lane</w:t>
            </w:r>
            <w:r w:rsidR="00F7625C">
              <w:rPr>
                <w:rFonts w:ascii="Calibri" w:hAnsi="Calibri" w:cs="Calibri"/>
              </w:rPr>
              <w:t xml:space="preserve"> bicycle facility</w:t>
            </w:r>
          </w:p>
        </w:tc>
        <w:tc>
          <w:tcPr>
            <w:tcW w:w="3192" w:type="dxa"/>
            <w:vAlign w:val="center"/>
          </w:tcPr>
          <w:p w:rsidR="00AF3EF7" w:rsidRPr="007613CC" w:rsidRDefault="00AF3EF7" w:rsidP="00AF3EF7">
            <w:pPr>
              <w:autoSpaceDE w:val="0"/>
              <w:autoSpaceDN w:val="0"/>
              <w:adjustRightInd w:val="0"/>
              <w:jc w:val="left"/>
              <w:rPr>
                <w:rFonts w:ascii="Calibri" w:hAnsi="Calibri" w:cs="Calibri"/>
              </w:rPr>
            </w:pPr>
            <w:r>
              <w:rPr>
                <w:rFonts w:ascii="Calibri" w:hAnsi="Calibri" w:cs="Calibri"/>
              </w:rPr>
              <w:t>30-35 mph</w:t>
            </w:r>
          </w:p>
        </w:tc>
        <w:tc>
          <w:tcPr>
            <w:tcW w:w="2994" w:type="dxa"/>
            <w:vAlign w:val="center"/>
          </w:tcPr>
          <w:p w:rsidR="00AF3EF7" w:rsidRPr="007613CC" w:rsidRDefault="00F7625C" w:rsidP="00AF3EF7">
            <w:pPr>
              <w:autoSpaceDE w:val="0"/>
              <w:autoSpaceDN w:val="0"/>
              <w:adjustRightInd w:val="0"/>
              <w:jc w:val="left"/>
              <w:rPr>
                <w:rFonts w:ascii="Calibri" w:hAnsi="Calibri" w:cs="Calibri"/>
              </w:rPr>
            </w:pPr>
            <w:r>
              <w:rPr>
                <w:rFonts w:ascii="Calibri" w:hAnsi="Calibri" w:cs="Calibri"/>
              </w:rPr>
              <w:t>14 feet</w:t>
            </w:r>
          </w:p>
        </w:tc>
      </w:tr>
    </w:tbl>
    <w:p w:rsidR="004C38D2" w:rsidRPr="007613CC" w:rsidRDefault="00DF682B" w:rsidP="002F0E07">
      <w:pPr>
        <w:pStyle w:val="ListParagraph"/>
        <w:numPr>
          <w:ilvl w:val="0"/>
          <w:numId w:val="5"/>
        </w:numPr>
        <w:autoSpaceDE w:val="0"/>
        <w:autoSpaceDN w:val="0"/>
        <w:adjustRightInd w:val="0"/>
        <w:rPr>
          <w:rFonts w:ascii="Calibri" w:hAnsi="Calibri" w:cs="Calibri"/>
          <w:sz w:val="20"/>
          <w:szCs w:val="22"/>
        </w:rPr>
      </w:pPr>
      <w:r w:rsidRPr="007613CC">
        <w:rPr>
          <w:rFonts w:ascii="Calibri" w:hAnsi="Calibri" w:cs="Calibri"/>
          <w:sz w:val="20"/>
          <w:szCs w:val="22"/>
        </w:rPr>
        <w:t>*9</w:t>
      </w:r>
      <w:r w:rsidR="00DF04A8">
        <w:rPr>
          <w:rFonts w:ascii="Calibri" w:hAnsi="Calibri" w:cs="Calibri"/>
          <w:sz w:val="20"/>
          <w:szCs w:val="22"/>
        </w:rPr>
        <w:t xml:space="preserve"> feet</w:t>
      </w:r>
      <w:r w:rsidRPr="007613CC">
        <w:rPr>
          <w:rFonts w:ascii="Calibri" w:hAnsi="Calibri" w:cs="Calibri"/>
          <w:sz w:val="20"/>
          <w:szCs w:val="22"/>
        </w:rPr>
        <w:t xml:space="preserve"> </w:t>
      </w:r>
      <w:r w:rsidR="009C0B7A" w:rsidRPr="007613CC">
        <w:rPr>
          <w:rFonts w:ascii="Calibri" w:hAnsi="Calibri" w:cs="Calibri"/>
          <w:sz w:val="20"/>
          <w:szCs w:val="22"/>
        </w:rPr>
        <w:t>r</w:t>
      </w:r>
      <w:r w:rsidRPr="007613CC">
        <w:rPr>
          <w:rFonts w:ascii="Calibri" w:hAnsi="Calibri" w:cs="Calibri"/>
          <w:sz w:val="20"/>
          <w:szCs w:val="22"/>
        </w:rPr>
        <w:t xml:space="preserve">equires a design </w:t>
      </w:r>
      <w:r w:rsidR="00AF3EF7">
        <w:rPr>
          <w:rFonts w:ascii="Calibri" w:hAnsi="Calibri" w:cs="Calibri"/>
          <w:sz w:val="20"/>
          <w:szCs w:val="22"/>
        </w:rPr>
        <w:t>exception, but could be considered in low volume settings where lane width narrowing would provide desired complete streets elements</w:t>
      </w:r>
      <w:r w:rsidRPr="007613CC">
        <w:rPr>
          <w:rFonts w:ascii="Calibri" w:hAnsi="Calibri" w:cs="Calibri"/>
          <w:sz w:val="20"/>
          <w:szCs w:val="22"/>
        </w:rPr>
        <w:t>.</w:t>
      </w:r>
    </w:p>
    <w:p w:rsidR="0028733E" w:rsidRPr="007613CC" w:rsidRDefault="0064190D" w:rsidP="002F0E07">
      <w:pPr>
        <w:pStyle w:val="ListParagraph"/>
        <w:numPr>
          <w:ilvl w:val="0"/>
          <w:numId w:val="5"/>
        </w:numPr>
        <w:autoSpaceDE w:val="0"/>
        <w:autoSpaceDN w:val="0"/>
        <w:adjustRightInd w:val="0"/>
        <w:rPr>
          <w:rFonts w:ascii="Calibri" w:hAnsi="Calibri" w:cs="Calibri"/>
          <w:sz w:val="20"/>
          <w:szCs w:val="22"/>
        </w:rPr>
      </w:pPr>
      <w:r w:rsidRPr="007613CC">
        <w:rPr>
          <w:rFonts w:ascii="Calibri" w:hAnsi="Calibri" w:cs="Calibri"/>
          <w:sz w:val="20"/>
          <w:szCs w:val="22"/>
        </w:rPr>
        <w:t>*</w:t>
      </w:r>
      <w:r w:rsidR="00DF682B" w:rsidRPr="007613CC">
        <w:rPr>
          <w:rFonts w:ascii="Calibri" w:hAnsi="Calibri" w:cs="Calibri"/>
          <w:sz w:val="20"/>
          <w:szCs w:val="22"/>
        </w:rPr>
        <w:t>*</w:t>
      </w:r>
      <w:r w:rsidRPr="007613CC">
        <w:rPr>
          <w:rFonts w:ascii="Calibri" w:hAnsi="Calibri" w:cs="Calibri"/>
          <w:sz w:val="20"/>
          <w:szCs w:val="22"/>
        </w:rPr>
        <w:t xml:space="preserve">Generally, 10-foot lanes are preferred.  </w:t>
      </w:r>
      <w:r w:rsidR="00AF3EF7">
        <w:rPr>
          <w:rFonts w:ascii="Calibri" w:hAnsi="Calibri" w:cs="Calibri"/>
          <w:sz w:val="20"/>
          <w:szCs w:val="22"/>
        </w:rPr>
        <w:t>On bus routes or where</w:t>
      </w:r>
      <w:r w:rsidRPr="007613CC">
        <w:rPr>
          <w:rFonts w:ascii="Calibri" w:hAnsi="Calibri" w:cs="Calibri"/>
          <w:sz w:val="20"/>
          <w:szCs w:val="22"/>
        </w:rPr>
        <w:t xml:space="preserve"> truck traffic </w:t>
      </w:r>
      <w:r w:rsidR="00AF3EF7">
        <w:rPr>
          <w:rFonts w:ascii="Calibri" w:hAnsi="Calibri" w:cs="Calibri"/>
          <w:sz w:val="20"/>
          <w:szCs w:val="22"/>
        </w:rPr>
        <w:t>exceeds 10 percent</w:t>
      </w:r>
      <w:r w:rsidR="009C0B7A" w:rsidRPr="007613CC">
        <w:rPr>
          <w:rFonts w:ascii="Calibri" w:hAnsi="Calibri" w:cs="Calibri"/>
          <w:sz w:val="20"/>
          <w:szCs w:val="22"/>
        </w:rPr>
        <w:t>,</w:t>
      </w:r>
      <w:r w:rsidRPr="007613CC">
        <w:rPr>
          <w:rFonts w:ascii="Calibri" w:hAnsi="Calibri" w:cs="Calibri"/>
          <w:sz w:val="20"/>
          <w:szCs w:val="22"/>
        </w:rPr>
        <w:t xml:space="preserve"> 11-foot lanes </w:t>
      </w:r>
      <w:r w:rsidR="00AF3EF7">
        <w:rPr>
          <w:rFonts w:ascii="Calibri" w:hAnsi="Calibri" w:cs="Calibri"/>
          <w:sz w:val="20"/>
          <w:szCs w:val="22"/>
        </w:rPr>
        <w:t>should</w:t>
      </w:r>
      <w:r w:rsidRPr="007613CC">
        <w:rPr>
          <w:rFonts w:ascii="Calibri" w:hAnsi="Calibri" w:cs="Calibri"/>
          <w:sz w:val="20"/>
          <w:szCs w:val="22"/>
        </w:rPr>
        <w:t xml:space="preserve"> be considered</w:t>
      </w:r>
      <w:r w:rsidR="00AF3EF7">
        <w:rPr>
          <w:rFonts w:ascii="Calibri" w:hAnsi="Calibri" w:cs="Calibri"/>
          <w:sz w:val="20"/>
          <w:szCs w:val="22"/>
        </w:rPr>
        <w:t xml:space="preserve"> for the outside motor vehicle travel lane only</w:t>
      </w:r>
      <w:r w:rsidRPr="007613CC">
        <w:rPr>
          <w:rFonts w:ascii="Calibri" w:hAnsi="Calibri" w:cs="Calibri"/>
          <w:sz w:val="20"/>
          <w:szCs w:val="22"/>
        </w:rPr>
        <w:t>.</w:t>
      </w:r>
    </w:p>
    <w:p w:rsidR="004C38D2" w:rsidRDefault="00311836" w:rsidP="002F0E07">
      <w:pPr>
        <w:autoSpaceDE w:val="0"/>
        <w:autoSpaceDN w:val="0"/>
        <w:adjustRightInd w:val="0"/>
        <w:rPr>
          <w:rFonts w:ascii="Calibri" w:hAnsi="Calibri" w:cs="Calibri"/>
        </w:rPr>
      </w:pPr>
      <w:r w:rsidRPr="007613CC">
        <w:rPr>
          <w:rFonts w:ascii="Calibri" w:hAnsi="Calibri" w:cs="Calibri"/>
        </w:rPr>
        <w:lastRenderedPageBreak/>
        <w:t>Alleys can be designed as one-</w:t>
      </w:r>
      <w:r w:rsidR="004C38D2" w:rsidRPr="007613CC">
        <w:rPr>
          <w:rFonts w:ascii="Calibri" w:hAnsi="Calibri" w:cs="Calibri"/>
        </w:rPr>
        <w:t>way or two-way. Right</w:t>
      </w:r>
      <w:r w:rsidR="00326E33" w:rsidRPr="007613CC">
        <w:rPr>
          <w:rFonts w:ascii="Calibri" w:hAnsi="Calibri" w:cs="Calibri"/>
        </w:rPr>
        <w:t>-</w:t>
      </w:r>
      <w:r w:rsidR="004C38D2" w:rsidRPr="007613CC">
        <w:rPr>
          <w:rFonts w:ascii="Calibri" w:hAnsi="Calibri" w:cs="Calibri"/>
        </w:rPr>
        <w:t>of</w:t>
      </w:r>
      <w:r w:rsidR="00326E33" w:rsidRPr="007613CC">
        <w:rPr>
          <w:rFonts w:ascii="Calibri" w:hAnsi="Calibri" w:cs="Calibri"/>
        </w:rPr>
        <w:t>-</w:t>
      </w:r>
      <w:r w:rsidR="004C38D2" w:rsidRPr="007613CC">
        <w:rPr>
          <w:rFonts w:ascii="Calibri" w:hAnsi="Calibri" w:cs="Calibri"/>
        </w:rPr>
        <w:t>way width should be a minimum of 20 feet with no permanent structures located within the right</w:t>
      </w:r>
      <w:r w:rsidR="00D61787" w:rsidRPr="007613CC">
        <w:rPr>
          <w:rFonts w:ascii="Calibri" w:hAnsi="Calibri" w:cs="Calibri"/>
        </w:rPr>
        <w:t>-</w:t>
      </w:r>
      <w:r w:rsidR="004C38D2" w:rsidRPr="007613CC">
        <w:rPr>
          <w:rFonts w:ascii="Calibri" w:hAnsi="Calibri" w:cs="Calibri"/>
        </w:rPr>
        <w:t>of</w:t>
      </w:r>
      <w:r w:rsidR="00D61787" w:rsidRPr="007613CC">
        <w:rPr>
          <w:rFonts w:ascii="Calibri" w:hAnsi="Calibri" w:cs="Calibri"/>
        </w:rPr>
        <w:t>-</w:t>
      </w:r>
      <w:r w:rsidR="004C38D2" w:rsidRPr="007613CC">
        <w:rPr>
          <w:rFonts w:ascii="Calibri" w:hAnsi="Calibri" w:cs="Calibri"/>
        </w:rPr>
        <w:t>way that would interfere with vehicle access to garages or parking spaces, access for trash collection</w:t>
      </w:r>
      <w:r w:rsidR="00326E33" w:rsidRPr="007613CC">
        <w:rPr>
          <w:rFonts w:ascii="Calibri" w:hAnsi="Calibri" w:cs="Calibri"/>
        </w:rPr>
        <w:t>,</w:t>
      </w:r>
      <w:r w:rsidR="004C38D2" w:rsidRPr="007613CC">
        <w:rPr>
          <w:rFonts w:ascii="Calibri" w:hAnsi="Calibri" w:cs="Calibri"/>
        </w:rPr>
        <w:t xml:space="preserve"> and other operational needs. Pavement width should be a minimum of 12 feet. Coordination with local municipalities on operational requirements is essential to ensure that trash collection and fire protection services can be completed. </w:t>
      </w:r>
    </w:p>
    <w:p w:rsidR="00F7625C" w:rsidRDefault="00F7625C" w:rsidP="002F0E07">
      <w:pPr>
        <w:autoSpaceDE w:val="0"/>
        <w:autoSpaceDN w:val="0"/>
        <w:adjustRightInd w:val="0"/>
        <w:rPr>
          <w:rFonts w:ascii="Calibri" w:hAnsi="Calibri" w:cs="Calibri"/>
        </w:rPr>
      </w:pPr>
    </w:p>
    <w:p w:rsidR="00F7625C" w:rsidRDefault="00F7625C" w:rsidP="002F0E07">
      <w:pPr>
        <w:autoSpaceDE w:val="0"/>
        <w:autoSpaceDN w:val="0"/>
        <w:adjustRightInd w:val="0"/>
        <w:rPr>
          <w:rFonts w:ascii="Calibri" w:hAnsi="Calibri" w:cs="Calibri"/>
        </w:rPr>
      </w:pPr>
      <w:r>
        <w:rPr>
          <w:rFonts w:ascii="Calibri" w:hAnsi="Calibri" w:cs="Calibri"/>
        </w:rPr>
        <w:t>The lane widths presented in Table 4.3 are consistent with guidance provided by the American Association of State Highway and Transportation Officials (AASHTO), with the exception of the 9-foot lane consideration for slow speed avenues and streets in residential areas.  In addition, the lane widths are consistent with FDOT’s Transportation Design for Livable Communities (TDLC) in the PPM, Volume I, Chapter 21, also with the exception of the 9-foot lane consideration for slow speed avenues and streets in residential areas.  It should be noted that it would be very unlikely that such as street would be an FDOT roadway.  In addition, FDOT currently requires a minimum 11 feet for new construction or reconstruction; 10 feet is allowable for lane width narrowing on existing roadways when the purpose is to provide a designated bicycle facility.</w:t>
      </w:r>
    </w:p>
    <w:p w:rsidR="004C38D2" w:rsidRPr="007613CC" w:rsidRDefault="004C38D2" w:rsidP="002F0E07">
      <w:pPr>
        <w:autoSpaceDE w:val="0"/>
        <w:autoSpaceDN w:val="0"/>
        <w:adjustRightInd w:val="0"/>
        <w:rPr>
          <w:rFonts w:ascii="Calibri" w:hAnsi="Calibri" w:cs="Calibri"/>
        </w:rPr>
      </w:pPr>
    </w:p>
    <w:p w:rsidR="00EA73F8" w:rsidRPr="007613CC" w:rsidRDefault="004C38D2" w:rsidP="002F0E07">
      <w:pPr>
        <w:pStyle w:val="ManualHeading3"/>
        <w:jc w:val="both"/>
        <w:rPr>
          <w:rFonts w:ascii="Calibri" w:hAnsi="Calibri" w:cs="Calibri"/>
        </w:rPr>
      </w:pPr>
      <w:r w:rsidRPr="007613CC">
        <w:rPr>
          <w:rFonts w:ascii="Calibri" w:hAnsi="Calibri" w:cs="Calibri"/>
        </w:rPr>
        <w:t>Turn Lanes</w:t>
      </w:r>
    </w:p>
    <w:p w:rsidR="00006BB4" w:rsidRPr="007613CC" w:rsidRDefault="00006BB4" w:rsidP="002F0E07">
      <w:pPr>
        <w:autoSpaceDE w:val="0"/>
        <w:autoSpaceDN w:val="0"/>
        <w:adjustRightInd w:val="0"/>
        <w:rPr>
          <w:rFonts w:ascii="Calibri" w:hAnsi="Calibri" w:cs="Calibri"/>
        </w:rPr>
      </w:pPr>
    </w:p>
    <w:p w:rsidR="004C38D2" w:rsidRPr="007613CC" w:rsidRDefault="004C38D2" w:rsidP="002F0E07">
      <w:pPr>
        <w:autoSpaceDE w:val="0"/>
        <w:autoSpaceDN w:val="0"/>
        <w:adjustRightInd w:val="0"/>
        <w:rPr>
          <w:rFonts w:ascii="Calibri" w:hAnsi="Calibri" w:cs="Calibri"/>
        </w:rPr>
      </w:pPr>
      <w:r w:rsidRPr="007613CC">
        <w:rPr>
          <w:rFonts w:ascii="Calibri" w:hAnsi="Calibri" w:cs="Calibri"/>
        </w:rPr>
        <w:t>The need for turn lanes for vehicle mobility should be balanced with the need to manage vehicle speeds</w:t>
      </w:r>
      <w:r w:rsidR="00F7625C">
        <w:rPr>
          <w:rFonts w:ascii="Calibri" w:hAnsi="Calibri" w:cs="Calibri"/>
        </w:rPr>
        <w:t>, the need to provide continuous bicycle lanes,</w:t>
      </w:r>
      <w:r w:rsidRPr="007613CC">
        <w:rPr>
          <w:rFonts w:ascii="Calibri" w:hAnsi="Calibri" w:cs="Calibri"/>
        </w:rPr>
        <w:t xml:space="preserve"> and the potential impact on the border width such as sidewalk width. Turn lanes tend to allow higher speeds to occur through intersections, since turning vehicles can move over </w:t>
      </w:r>
      <w:r w:rsidR="00CF508E" w:rsidRPr="007613CC">
        <w:rPr>
          <w:rFonts w:ascii="Calibri" w:hAnsi="Calibri" w:cs="Calibri"/>
        </w:rPr>
        <w:t>to</w:t>
      </w:r>
      <w:r w:rsidRPr="007613CC">
        <w:rPr>
          <w:rFonts w:ascii="Calibri" w:hAnsi="Calibri" w:cs="Calibri"/>
        </w:rPr>
        <w:t xml:space="preserve"> the turn lane, allowing the through vehicles to maintain their speed.</w:t>
      </w:r>
    </w:p>
    <w:p w:rsidR="004C38D2" w:rsidRPr="007613CC" w:rsidRDefault="004C38D2" w:rsidP="002F0E07">
      <w:pPr>
        <w:autoSpaceDE w:val="0"/>
        <w:autoSpaceDN w:val="0"/>
        <w:adjustRightInd w:val="0"/>
        <w:rPr>
          <w:rFonts w:ascii="Calibri" w:hAnsi="Calibri" w:cs="Calibri"/>
        </w:rPr>
      </w:pPr>
    </w:p>
    <w:p w:rsidR="004C38D2" w:rsidRPr="007613CC" w:rsidRDefault="004C38D2" w:rsidP="002F0E07">
      <w:pPr>
        <w:autoSpaceDE w:val="0"/>
        <w:autoSpaceDN w:val="0"/>
        <w:adjustRightInd w:val="0"/>
        <w:rPr>
          <w:rFonts w:ascii="Calibri" w:hAnsi="Calibri" w:cs="Calibri"/>
        </w:rPr>
      </w:pPr>
      <w:r w:rsidRPr="007613CC">
        <w:rPr>
          <w:rFonts w:ascii="Calibri" w:hAnsi="Calibri" w:cs="Calibri"/>
        </w:rPr>
        <w:t>Left</w:t>
      </w:r>
      <w:r w:rsidR="005839F1" w:rsidRPr="007613CC">
        <w:rPr>
          <w:rFonts w:ascii="Calibri" w:hAnsi="Calibri" w:cs="Calibri"/>
        </w:rPr>
        <w:t>-</w:t>
      </w:r>
      <w:r w:rsidRPr="007613CC">
        <w:rPr>
          <w:rFonts w:ascii="Calibri" w:hAnsi="Calibri" w:cs="Calibri"/>
        </w:rPr>
        <w:t>turn lanes are considered to be acceptable in an urban environment</w:t>
      </w:r>
      <w:r w:rsidR="00E52DEE">
        <w:rPr>
          <w:rFonts w:ascii="Calibri" w:hAnsi="Calibri" w:cs="Calibri"/>
        </w:rPr>
        <w:t>. This is because without them there are</w:t>
      </w:r>
      <w:r w:rsidRPr="007613CC">
        <w:rPr>
          <w:rFonts w:ascii="Calibri" w:hAnsi="Calibri" w:cs="Calibri"/>
        </w:rPr>
        <w:t xml:space="preserve"> negative impacts to roadway capacity</w:t>
      </w:r>
      <w:r w:rsidR="00E52DEE">
        <w:rPr>
          <w:rFonts w:ascii="Calibri" w:hAnsi="Calibri" w:cs="Calibri"/>
        </w:rPr>
        <w:t>, as</w:t>
      </w:r>
      <w:r w:rsidRPr="007613CC">
        <w:rPr>
          <w:rFonts w:ascii="Calibri" w:hAnsi="Calibri" w:cs="Calibri"/>
        </w:rPr>
        <w:t xml:space="preserve"> </w:t>
      </w:r>
      <w:r w:rsidR="00E52DEE">
        <w:rPr>
          <w:rFonts w:ascii="Calibri" w:hAnsi="Calibri" w:cs="Calibri"/>
        </w:rPr>
        <w:t>cars turning left from a straight lane</w:t>
      </w:r>
      <w:r w:rsidRPr="007613CC">
        <w:rPr>
          <w:rFonts w:ascii="Calibri" w:hAnsi="Calibri" w:cs="Calibri"/>
        </w:rPr>
        <w:t xml:space="preserve"> </w:t>
      </w:r>
      <w:r w:rsidR="00E52DEE">
        <w:rPr>
          <w:rFonts w:ascii="Calibri" w:hAnsi="Calibri" w:cs="Calibri"/>
        </w:rPr>
        <w:t xml:space="preserve">often </w:t>
      </w:r>
      <w:r w:rsidRPr="007613CC">
        <w:rPr>
          <w:rFonts w:ascii="Calibri" w:hAnsi="Calibri" w:cs="Calibri"/>
        </w:rPr>
        <w:t xml:space="preserve">block the through movement of </w:t>
      </w:r>
      <w:r w:rsidR="00E52DEE">
        <w:rPr>
          <w:rFonts w:ascii="Calibri" w:hAnsi="Calibri" w:cs="Calibri"/>
        </w:rPr>
        <w:t xml:space="preserve">other </w:t>
      </w:r>
      <w:r w:rsidRPr="007613CC">
        <w:rPr>
          <w:rFonts w:ascii="Calibri" w:hAnsi="Calibri" w:cs="Calibri"/>
        </w:rPr>
        <w:t xml:space="preserve">vehicles. </w:t>
      </w:r>
      <w:r w:rsidR="00792919" w:rsidRPr="007613CC">
        <w:rPr>
          <w:rFonts w:ascii="Calibri" w:hAnsi="Calibri" w:cs="Calibri"/>
        </w:rPr>
        <w:t xml:space="preserve">Sometimes just a left-turn pocket is sufficient, just long enough for one or two cars to wait out of traffic. </w:t>
      </w:r>
      <w:r w:rsidR="007F62F6" w:rsidRPr="007613CC">
        <w:rPr>
          <w:rFonts w:ascii="Calibri" w:hAnsi="Calibri" w:cs="Calibri"/>
        </w:rPr>
        <w:t>The installation of a left-</w:t>
      </w:r>
      <w:r w:rsidRPr="007613CC">
        <w:rPr>
          <w:rFonts w:ascii="Calibri" w:hAnsi="Calibri" w:cs="Calibri"/>
        </w:rPr>
        <w:t>turn lane can be beneficial when used to perform a road diet such as reducing a four lane section to three lanes with the center lane providing for turning movements.</w:t>
      </w:r>
    </w:p>
    <w:p w:rsidR="004C38D2" w:rsidRPr="007613CC" w:rsidRDefault="004C38D2" w:rsidP="002F0E07">
      <w:pPr>
        <w:autoSpaceDE w:val="0"/>
        <w:autoSpaceDN w:val="0"/>
        <w:adjustRightInd w:val="0"/>
        <w:rPr>
          <w:rFonts w:ascii="Calibri" w:hAnsi="Calibri" w:cs="Calibri"/>
        </w:rPr>
      </w:pPr>
    </w:p>
    <w:p w:rsidR="004C38D2" w:rsidRDefault="004C38D2" w:rsidP="002F0E07">
      <w:pPr>
        <w:autoSpaceDE w:val="0"/>
        <w:autoSpaceDN w:val="0"/>
        <w:adjustRightInd w:val="0"/>
        <w:rPr>
          <w:rFonts w:ascii="Calibri" w:hAnsi="Calibri" w:cs="Calibri"/>
        </w:rPr>
      </w:pPr>
      <w:r w:rsidRPr="007613CC">
        <w:rPr>
          <w:rFonts w:ascii="Calibri" w:hAnsi="Calibri" w:cs="Calibri"/>
        </w:rPr>
        <w:t xml:space="preserve">In urban </w:t>
      </w:r>
      <w:r w:rsidR="00A83EE7">
        <w:rPr>
          <w:rFonts w:ascii="Calibri" w:hAnsi="Calibri" w:cs="Calibri"/>
        </w:rPr>
        <w:t>transects (T4, T5, and T6)</w:t>
      </w:r>
      <w:proofErr w:type="gramStart"/>
      <w:r w:rsidRPr="007613CC">
        <w:rPr>
          <w:rFonts w:ascii="Calibri" w:hAnsi="Calibri" w:cs="Calibri"/>
        </w:rPr>
        <w:t>,</w:t>
      </w:r>
      <w:proofErr w:type="gramEnd"/>
      <w:r w:rsidRPr="007613CC">
        <w:rPr>
          <w:rFonts w:ascii="Calibri" w:hAnsi="Calibri" w:cs="Calibri"/>
        </w:rPr>
        <w:t xml:space="preserve"> normally no more than one left</w:t>
      </w:r>
      <w:r w:rsidR="00D61787" w:rsidRPr="007613CC">
        <w:rPr>
          <w:rFonts w:ascii="Calibri" w:hAnsi="Calibri" w:cs="Calibri"/>
        </w:rPr>
        <w:t>-</w:t>
      </w:r>
      <w:r w:rsidRPr="007613CC">
        <w:rPr>
          <w:rFonts w:ascii="Calibri" w:hAnsi="Calibri" w:cs="Calibri"/>
        </w:rPr>
        <w:t xml:space="preserve">turn lane should be provided. </w:t>
      </w:r>
      <w:r w:rsidR="00F7625C">
        <w:rPr>
          <w:rFonts w:ascii="Calibri" w:hAnsi="Calibri" w:cs="Calibri"/>
        </w:rPr>
        <w:t>Dual and triple left-turn lanes are typically the result of poor street connectivity within the network</w:t>
      </w:r>
      <w:r w:rsidR="00F2560A">
        <w:rPr>
          <w:rFonts w:ascii="Calibri" w:hAnsi="Calibri" w:cs="Calibri"/>
        </w:rPr>
        <w:t xml:space="preserve">.  </w:t>
      </w:r>
      <w:r w:rsidRPr="007613CC">
        <w:rPr>
          <w:rFonts w:ascii="Calibri" w:hAnsi="Calibri" w:cs="Calibri"/>
        </w:rPr>
        <w:t>While right turns from through lanes may delay through movements, they also create a reduction in speed due to the slowing of turning vehicles</w:t>
      </w:r>
      <w:r w:rsidR="005839F1" w:rsidRPr="007613CC">
        <w:rPr>
          <w:rFonts w:ascii="Calibri" w:hAnsi="Calibri" w:cs="Calibri"/>
        </w:rPr>
        <w:t>.</w:t>
      </w:r>
      <w:r w:rsidRPr="007613CC">
        <w:rPr>
          <w:rFonts w:ascii="Calibri" w:hAnsi="Calibri" w:cs="Calibri"/>
        </w:rPr>
        <w:t xml:space="preserve"> </w:t>
      </w:r>
      <w:r w:rsidR="005839F1" w:rsidRPr="007613CC">
        <w:rPr>
          <w:rFonts w:ascii="Calibri" w:hAnsi="Calibri" w:cs="Calibri"/>
        </w:rPr>
        <w:t>T</w:t>
      </w:r>
      <w:r w:rsidRPr="007613CC">
        <w:rPr>
          <w:rFonts w:ascii="Calibri" w:hAnsi="Calibri" w:cs="Calibri"/>
        </w:rPr>
        <w:t>he installation of right</w:t>
      </w:r>
      <w:r w:rsidR="005839F1" w:rsidRPr="007613CC">
        <w:rPr>
          <w:rFonts w:ascii="Calibri" w:hAnsi="Calibri" w:cs="Calibri"/>
        </w:rPr>
        <w:t>-</w:t>
      </w:r>
      <w:r w:rsidRPr="007613CC">
        <w:rPr>
          <w:rFonts w:ascii="Calibri" w:hAnsi="Calibri" w:cs="Calibri"/>
        </w:rPr>
        <w:t>turn lanes increases the crossing distance for pedestrians and the speed of vehicles</w:t>
      </w:r>
      <w:r w:rsidR="00326E33" w:rsidRPr="007613CC">
        <w:rPr>
          <w:rFonts w:ascii="Calibri" w:hAnsi="Calibri" w:cs="Calibri"/>
        </w:rPr>
        <w:t>;</w:t>
      </w:r>
      <w:r w:rsidRPr="007613CC">
        <w:rPr>
          <w:rFonts w:ascii="Calibri" w:hAnsi="Calibri" w:cs="Calibri"/>
        </w:rPr>
        <w:t xml:space="preserve"> therefore</w:t>
      </w:r>
      <w:r w:rsidR="00326E33" w:rsidRPr="007613CC">
        <w:rPr>
          <w:rFonts w:ascii="Calibri" w:hAnsi="Calibri" w:cs="Calibri"/>
        </w:rPr>
        <w:t>,</w:t>
      </w:r>
      <w:r w:rsidRPr="007613CC">
        <w:rPr>
          <w:rFonts w:ascii="Calibri" w:hAnsi="Calibri" w:cs="Calibri"/>
        </w:rPr>
        <w:t xml:space="preserve"> exclusive right turn lanes should rarely </w:t>
      </w:r>
      <w:r w:rsidR="005839F1" w:rsidRPr="007613CC">
        <w:rPr>
          <w:rFonts w:ascii="Calibri" w:hAnsi="Calibri" w:cs="Calibri"/>
        </w:rPr>
        <w:t xml:space="preserve">be </w:t>
      </w:r>
      <w:r w:rsidRPr="007613CC">
        <w:rPr>
          <w:rFonts w:ascii="Calibri" w:hAnsi="Calibri" w:cs="Calibri"/>
        </w:rPr>
        <w:t>used except at “T” intersections.</w:t>
      </w:r>
      <w:r w:rsidR="00792919" w:rsidRPr="007613CC">
        <w:rPr>
          <w:rFonts w:ascii="Calibri" w:hAnsi="Calibri" w:cs="Calibri"/>
        </w:rPr>
        <w:t xml:space="preserve"> When used, they should be mitigated with rais</w:t>
      </w:r>
      <w:r w:rsidR="00E409BC" w:rsidRPr="007613CC">
        <w:rPr>
          <w:rFonts w:ascii="Calibri" w:hAnsi="Calibri" w:cs="Calibri"/>
        </w:rPr>
        <w:t>ed channelization islands. See C</w:t>
      </w:r>
      <w:r w:rsidR="00792919" w:rsidRPr="007613CC">
        <w:rPr>
          <w:rFonts w:ascii="Calibri" w:hAnsi="Calibri" w:cs="Calibri"/>
        </w:rPr>
        <w:t xml:space="preserve">hapter </w:t>
      </w:r>
      <w:r w:rsidR="00442B03">
        <w:rPr>
          <w:rFonts w:ascii="Calibri" w:hAnsi="Calibri" w:cs="Calibri"/>
        </w:rPr>
        <w:t>6</w:t>
      </w:r>
      <w:r w:rsidR="00E409BC" w:rsidRPr="007613CC">
        <w:rPr>
          <w:rFonts w:ascii="Calibri" w:hAnsi="Calibri" w:cs="Calibri"/>
        </w:rPr>
        <w:t>,</w:t>
      </w:r>
      <w:r w:rsidR="00792919" w:rsidRPr="007613CC">
        <w:rPr>
          <w:rFonts w:ascii="Calibri" w:hAnsi="Calibri" w:cs="Calibri"/>
        </w:rPr>
        <w:t xml:space="preserve"> </w:t>
      </w:r>
      <w:r w:rsidR="00E409BC" w:rsidRPr="007613CC">
        <w:rPr>
          <w:rFonts w:ascii="Calibri" w:hAnsi="Calibri" w:cs="Calibri"/>
        </w:rPr>
        <w:t>“</w:t>
      </w:r>
      <w:r w:rsidR="00792919" w:rsidRPr="007613CC">
        <w:rPr>
          <w:rFonts w:ascii="Calibri" w:hAnsi="Calibri" w:cs="Calibri"/>
        </w:rPr>
        <w:t>Intersection Design</w:t>
      </w:r>
      <w:r w:rsidR="00E409BC" w:rsidRPr="007613CC">
        <w:rPr>
          <w:rFonts w:ascii="Calibri" w:hAnsi="Calibri" w:cs="Calibri"/>
        </w:rPr>
        <w:t>,”</w:t>
      </w:r>
      <w:r w:rsidR="00792919" w:rsidRPr="007613CC">
        <w:rPr>
          <w:rFonts w:ascii="Calibri" w:hAnsi="Calibri" w:cs="Calibri"/>
        </w:rPr>
        <w:t xml:space="preserve"> for more details.</w:t>
      </w:r>
    </w:p>
    <w:p w:rsidR="00F2560A" w:rsidRDefault="00F2560A" w:rsidP="002F0E07">
      <w:pPr>
        <w:autoSpaceDE w:val="0"/>
        <w:autoSpaceDN w:val="0"/>
        <w:adjustRightInd w:val="0"/>
        <w:rPr>
          <w:rFonts w:ascii="Calibri" w:hAnsi="Calibri" w:cs="Calibri"/>
        </w:rPr>
      </w:pPr>
    </w:p>
    <w:p w:rsidR="00A83EE7" w:rsidRDefault="00F2560A" w:rsidP="00A83EE7">
      <w:pPr>
        <w:autoSpaceDE w:val="0"/>
        <w:autoSpaceDN w:val="0"/>
        <w:adjustRightInd w:val="0"/>
        <w:rPr>
          <w:rFonts w:ascii="Calibri" w:hAnsi="Calibri" w:cs="Calibri"/>
          <w:smallCaps/>
          <w:sz w:val="28"/>
        </w:rPr>
      </w:pPr>
      <w:r>
        <w:rPr>
          <w:rFonts w:ascii="Calibri" w:hAnsi="Calibri" w:cs="Calibri"/>
        </w:rPr>
        <w:t>The desired turn lane width is 9 to 10 feet for right-turn lanes and 10 to 11 feet for left-turn lanes.</w:t>
      </w:r>
      <w:r w:rsidR="00A83EE7">
        <w:rPr>
          <w:rFonts w:ascii="Calibri" w:hAnsi="Calibri" w:cs="Calibri"/>
        </w:rPr>
        <w:br w:type="page"/>
      </w:r>
    </w:p>
    <w:p w:rsidR="00EA73F8" w:rsidRPr="007613CC" w:rsidRDefault="003179A0" w:rsidP="002F0E07">
      <w:pPr>
        <w:pStyle w:val="ManualHeading2"/>
        <w:jc w:val="both"/>
        <w:rPr>
          <w:rFonts w:ascii="Calibri" w:hAnsi="Calibri" w:cs="Calibri"/>
          <w:b/>
        </w:rPr>
      </w:pPr>
      <w:bookmarkStart w:id="16" w:name="_Toc331644601"/>
      <w:r w:rsidRPr="007613CC">
        <w:rPr>
          <w:rFonts w:ascii="Calibri" w:hAnsi="Calibri" w:cs="Calibri"/>
        </w:rPr>
        <w:lastRenderedPageBreak/>
        <w:t>Medians</w:t>
      </w:r>
      <w:bookmarkEnd w:id="16"/>
    </w:p>
    <w:p w:rsidR="007E4D52" w:rsidRPr="007613CC" w:rsidRDefault="007E4D52" w:rsidP="002F0E07">
      <w:pPr>
        <w:pStyle w:val="Heading3"/>
        <w:rPr>
          <w:rFonts w:ascii="Calibri" w:hAnsi="Calibri" w:cs="Calibri"/>
        </w:rPr>
      </w:pPr>
    </w:p>
    <w:p w:rsidR="004C38D2" w:rsidRPr="007613CC" w:rsidRDefault="00703D9A" w:rsidP="002F0E07">
      <w:pPr>
        <w:autoSpaceDE w:val="0"/>
        <w:autoSpaceDN w:val="0"/>
        <w:adjustRightInd w:val="0"/>
        <w:rPr>
          <w:rFonts w:ascii="Calibri" w:hAnsi="Calibri" w:cs="Calibri"/>
        </w:rPr>
      </w:pPr>
      <w:r>
        <w:rPr>
          <w:rFonts w:ascii="Calibri" w:hAnsi="Calibri" w:cs="Calibri"/>
          <w:noProof/>
        </w:rPr>
        <mc:AlternateContent>
          <mc:Choice Requires="wps">
            <w:drawing>
              <wp:anchor distT="0" distB="0" distL="114300" distR="114300" simplePos="0" relativeHeight="251681792" behindDoc="0" locked="0" layoutInCell="1" allowOverlap="1" wp14:anchorId="56E82039" wp14:editId="222902AD">
                <wp:simplePos x="0" y="0"/>
                <wp:positionH relativeFrom="column">
                  <wp:posOffset>0</wp:posOffset>
                </wp:positionH>
                <wp:positionV relativeFrom="paragraph">
                  <wp:posOffset>1534160</wp:posOffset>
                </wp:positionV>
                <wp:extent cx="2618105" cy="495300"/>
                <wp:effectExtent l="0" t="0" r="0" b="0"/>
                <wp:wrapThrough wrapText="bothSides">
                  <wp:wrapPolygon edited="0">
                    <wp:start x="0" y="0"/>
                    <wp:lineTo x="0" y="20769"/>
                    <wp:lineTo x="21375" y="20769"/>
                    <wp:lineTo x="21375" y="0"/>
                    <wp:lineTo x="0" y="0"/>
                  </wp:wrapPolygon>
                </wp:wrapThrough>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8105" cy="4953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6E6E7D" w:rsidRPr="00724091" w:rsidRDefault="006E6E7D" w:rsidP="008543B1">
                            <w:pPr>
                              <w:pStyle w:val="a"/>
                              <w:rPr>
                                <w:rFonts w:ascii="Calibri" w:hAnsi="Calibri" w:cs="Calibri"/>
                                <w:noProof/>
                              </w:rPr>
                            </w:pPr>
                            <w:r w:rsidRPr="00724091">
                              <w:rPr>
                                <w:rFonts w:ascii="Calibri" w:hAnsi="Calibri" w:cs="Calibri"/>
                              </w:rPr>
                              <w:t xml:space="preserve">Well-designed street medians bring </w:t>
                            </w:r>
                            <w:r w:rsidRPr="00724091">
                              <w:rPr>
                                <w:rFonts w:ascii="Calibri" w:hAnsi="Calibri" w:cs="Calibri"/>
                              </w:rPr>
                              <w:br/>
                              <w:t xml:space="preserve">multiple benefits </w:t>
                            </w:r>
                            <w:r w:rsidRPr="00724091">
                              <w:rPr>
                                <w:rFonts w:ascii="Calibri" w:hAnsi="Calibri" w:cs="Calibri"/>
                              </w:rPr>
                              <w:br/>
                              <w:t>(Credit: Dan Burden)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9" o:spid="_x0000_s1041" type="#_x0000_t202" style="position:absolute;left:0;text-align:left;margin-left:0;margin-top:120.8pt;width:206.15pt;height:3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" stroked="f">
                <v:path arrowok="t"/>
                <v:textbox inset="0,0,0,0">
                  <w:txbxContent>
                    <w:p w:rsidR="006E6E7D" w:rsidRPr="00724091" w:rsidRDefault="006E6E7D" w:rsidP="008543B1">
                      <w:pPr>
                        <w:pStyle w:val="a"/>
                        <w:rPr>
                          <w:rFonts w:ascii="Calibri" w:hAnsi="Calibri" w:cs="Calibri"/>
                          <w:noProof/>
                        </w:rPr>
                      </w:pPr>
                      <w:r w:rsidRPr="00724091">
                        <w:rPr>
                          <w:rFonts w:ascii="Calibri" w:hAnsi="Calibri" w:cs="Calibri"/>
                        </w:rPr>
                        <w:t xml:space="preserve">Well-designed street medians bring </w:t>
                      </w:r>
                      <w:r w:rsidRPr="00724091">
                        <w:rPr>
                          <w:rFonts w:ascii="Calibri" w:hAnsi="Calibri" w:cs="Calibri"/>
                        </w:rPr>
                        <w:br/>
                        <w:t xml:space="preserve">multiple benefits </w:t>
                      </w:r>
                      <w:r w:rsidRPr="00724091">
                        <w:rPr>
                          <w:rFonts w:ascii="Calibri" w:hAnsi="Calibri" w:cs="Calibri"/>
                        </w:rPr>
                        <w:br/>
                        <w:t>(Credit: Dan Burden)</w:t>
                      </w:r>
                    </w:p>
                  </w:txbxContent>
                </v:textbox>
                <w10:wrap type="through"/>
              </v:shape>
            </w:pict>
          </mc:Fallback>
        </mc:AlternateContent>
      </w:r>
      <w:r w:rsidRPr="007613CC">
        <w:rPr>
          <w:rFonts w:ascii="Calibri" w:hAnsi="Calibri" w:cs="Calibri"/>
          <w:noProof/>
        </w:rPr>
        <w:drawing>
          <wp:anchor distT="0" distB="0" distL="114300" distR="114300" simplePos="0" relativeHeight="251679744" behindDoc="0" locked="0" layoutInCell="1" allowOverlap="1" wp14:anchorId="1A5863C4" wp14:editId="4BF82387">
            <wp:simplePos x="0" y="0"/>
            <wp:positionH relativeFrom="column">
              <wp:posOffset>0</wp:posOffset>
            </wp:positionH>
            <wp:positionV relativeFrom="paragraph">
              <wp:posOffset>9525</wp:posOffset>
            </wp:positionV>
            <wp:extent cx="2618105" cy="1473200"/>
            <wp:effectExtent l="0" t="0" r="0" b="0"/>
            <wp:wrapThrough wrapText="bothSides">
              <wp:wrapPolygon edited="0">
                <wp:start x="0" y="0"/>
                <wp:lineTo x="0" y="21228"/>
                <wp:lineTo x="21375" y="21228"/>
                <wp:lineTo x="21375" y="0"/>
                <wp:lineTo x="0" y="0"/>
              </wp:wrapPolygon>
            </wp:wrapThrough>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etMedian.JPG"/>
                    <pic:cNvPicPr/>
                  </pic:nvPicPr>
                  <pic:blipFill>
                    <a:blip r:embed="rId29" cstate="print">
                      <a:extLst>
                        <a:ext uri="{28A0092B-C50C-407E-A947-70E740481C1C}">
                          <a14:useLocalDpi xmlns:a14="http://schemas.microsoft.com/office/drawing/2010/main"/>
                        </a:ext>
                      </a:extLst>
                    </a:blip>
                    <a:stretch>
                      <a:fillRect/>
                    </a:stretch>
                  </pic:blipFill>
                  <pic:spPr>
                    <a:xfrm>
                      <a:off x="0" y="0"/>
                      <a:ext cx="2618105" cy="1473200"/>
                    </a:xfrm>
                    <a:prstGeom prst="rect">
                      <a:avLst/>
                    </a:prstGeom>
                  </pic:spPr>
                </pic:pic>
              </a:graphicData>
            </a:graphic>
          </wp:anchor>
        </w:drawing>
      </w:r>
      <w:r w:rsidR="00F2560A">
        <w:rPr>
          <w:rFonts w:ascii="Calibri" w:hAnsi="Calibri" w:cs="Calibri"/>
        </w:rPr>
        <w:t xml:space="preserve">Medians are the center portion of a street that separates opposing directions of travel.  </w:t>
      </w:r>
      <w:r w:rsidR="004C38D2" w:rsidRPr="007613CC">
        <w:rPr>
          <w:rFonts w:ascii="Calibri" w:hAnsi="Calibri" w:cs="Calibri"/>
        </w:rPr>
        <w:t xml:space="preserve">Medians used </w:t>
      </w:r>
      <w:r w:rsidR="00792919" w:rsidRPr="007613CC">
        <w:rPr>
          <w:rFonts w:ascii="Calibri" w:hAnsi="Calibri" w:cs="Calibri"/>
        </w:rPr>
        <w:t>on</w:t>
      </w:r>
      <w:r w:rsidR="004C38D2" w:rsidRPr="007613CC">
        <w:rPr>
          <w:rFonts w:ascii="Calibri" w:hAnsi="Calibri" w:cs="Calibri"/>
        </w:rPr>
        <w:t xml:space="preserve"> urban </w:t>
      </w:r>
      <w:r w:rsidR="00AC6DEA" w:rsidRPr="007613CC">
        <w:rPr>
          <w:rFonts w:ascii="Calibri" w:hAnsi="Calibri" w:cs="Calibri"/>
        </w:rPr>
        <w:t>street</w:t>
      </w:r>
      <w:r w:rsidR="004C38D2" w:rsidRPr="007613CC">
        <w:rPr>
          <w:rFonts w:ascii="Calibri" w:hAnsi="Calibri" w:cs="Calibri"/>
        </w:rPr>
        <w:t xml:space="preserve">s provide access management by limiting left turn movements into and out of abutting development </w:t>
      </w:r>
      <w:r w:rsidR="00792919" w:rsidRPr="007613CC">
        <w:rPr>
          <w:rFonts w:ascii="Calibri" w:hAnsi="Calibri" w:cs="Calibri"/>
        </w:rPr>
        <w:t xml:space="preserve">to </w:t>
      </w:r>
      <w:r w:rsidR="004C38D2" w:rsidRPr="007613CC">
        <w:rPr>
          <w:rFonts w:ascii="Calibri" w:hAnsi="Calibri" w:cs="Calibri"/>
        </w:rPr>
        <w:t xml:space="preserve">select locations where a separate left turn lane </w:t>
      </w:r>
      <w:r w:rsidR="00792919" w:rsidRPr="007613CC">
        <w:rPr>
          <w:rFonts w:ascii="Calibri" w:hAnsi="Calibri" w:cs="Calibri"/>
        </w:rPr>
        <w:t xml:space="preserve">or pocket </w:t>
      </w:r>
      <w:r w:rsidR="004C38D2" w:rsidRPr="007613CC">
        <w:rPr>
          <w:rFonts w:ascii="Calibri" w:hAnsi="Calibri" w:cs="Calibri"/>
        </w:rPr>
        <w:t xml:space="preserve">can be provided. The reduced number of conflicts and conflict </w:t>
      </w:r>
      <w:proofErr w:type="gramStart"/>
      <w:r w:rsidR="004C38D2" w:rsidRPr="007613CC">
        <w:rPr>
          <w:rFonts w:ascii="Calibri" w:hAnsi="Calibri" w:cs="Calibri"/>
        </w:rPr>
        <w:t>points</w:t>
      </w:r>
      <w:proofErr w:type="gramEnd"/>
      <w:r w:rsidR="004C38D2" w:rsidRPr="007613CC">
        <w:rPr>
          <w:rFonts w:ascii="Calibri" w:hAnsi="Calibri" w:cs="Calibri"/>
        </w:rPr>
        <w:t xml:space="preserve"> decrease</w:t>
      </w:r>
      <w:r w:rsidR="009C0B7A" w:rsidRPr="007613CC">
        <w:rPr>
          <w:rFonts w:ascii="Calibri" w:hAnsi="Calibri" w:cs="Calibri"/>
        </w:rPr>
        <w:t>s</w:t>
      </w:r>
      <w:r w:rsidR="004C38D2" w:rsidRPr="007613CC">
        <w:rPr>
          <w:rFonts w:ascii="Calibri" w:hAnsi="Calibri" w:cs="Calibri"/>
        </w:rPr>
        <w:t xml:space="preserve"> vehicle crashes, provide</w:t>
      </w:r>
      <w:r w:rsidR="009C0B7A" w:rsidRPr="007613CC">
        <w:rPr>
          <w:rFonts w:ascii="Calibri" w:hAnsi="Calibri" w:cs="Calibri"/>
        </w:rPr>
        <w:t>s</w:t>
      </w:r>
      <w:r w:rsidR="004C38D2" w:rsidRPr="007613CC">
        <w:rPr>
          <w:rFonts w:ascii="Calibri" w:hAnsi="Calibri" w:cs="Calibri"/>
        </w:rPr>
        <w:t xml:space="preserve"> pedestrians with a refuge as they cross the road</w:t>
      </w:r>
      <w:r w:rsidR="00326E33" w:rsidRPr="007613CC">
        <w:rPr>
          <w:rFonts w:ascii="Calibri" w:hAnsi="Calibri" w:cs="Calibri"/>
        </w:rPr>
        <w:t>,</w:t>
      </w:r>
      <w:r w:rsidR="004C38D2" w:rsidRPr="007613CC">
        <w:rPr>
          <w:rFonts w:ascii="Calibri" w:hAnsi="Calibri" w:cs="Calibri"/>
        </w:rPr>
        <w:t xml:space="preserve"> and provide</w:t>
      </w:r>
      <w:r w:rsidR="009C0B7A" w:rsidRPr="007613CC">
        <w:rPr>
          <w:rFonts w:ascii="Calibri" w:hAnsi="Calibri" w:cs="Calibri"/>
        </w:rPr>
        <w:t>s</w:t>
      </w:r>
      <w:r w:rsidR="004C38D2" w:rsidRPr="007613CC">
        <w:rPr>
          <w:rFonts w:ascii="Calibri" w:hAnsi="Calibri" w:cs="Calibri"/>
        </w:rPr>
        <w:t xml:space="preserve"> space for landscaping, lighting</w:t>
      </w:r>
      <w:r w:rsidR="00326E33" w:rsidRPr="007613CC">
        <w:rPr>
          <w:rFonts w:ascii="Calibri" w:hAnsi="Calibri" w:cs="Calibri"/>
        </w:rPr>
        <w:t>,</w:t>
      </w:r>
      <w:r w:rsidR="004C38D2" w:rsidRPr="007613CC">
        <w:rPr>
          <w:rFonts w:ascii="Calibri" w:hAnsi="Calibri" w:cs="Calibri"/>
        </w:rPr>
        <w:t xml:space="preserve"> and utilities. These medians are usually raised </w:t>
      </w:r>
      <w:r w:rsidR="00792919" w:rsidRPr="007613CC">
        <w:rPr>
          <w:rFonts w:ascii="Calibri" w:hAnsi="Calibri" w:cs="Calibri"/>
        </w:rPr>
        <w:t>and curbed</w:t>
      </w:r>
      <w:r w:rsidR="004C38D2" w:rsidRPr="007613CC">
        <w:rPr>
          <w:rFonts w:ascii="Calibri" w:hAnsi="Calibri" w:cs="Calibri"/>
        </w:rPr>
        <w:t xml:space="preserve">. Landscaped medians enhance the street or help to create a gateway entrance into a community. </w:t>
      </w:r>
    </w:p>
    <w:p w:rsidR="004C38D2" w:rsidRPr="007613CC" w:rsidRDefault="004C38D2" w:rsidP="002F0E07">
      <w:pPr>
        <w:autoSpaceDE w:val="0"/>
        <w:autoSpaceDN w:val="0"/>
        <w:adjustRightInd w:val="0"/>
        <w:rPr>
          <w:rFonts w:ascii="Calibri" w:hAnsi="Calibri" w:cs="Calibri"/>
        </w:rPr>
      </w:pPr>
    </w:p>
    <w:p w:rsidR="004C38D2" w:rsidRDefault="004C38D2" w:rsidP="002F0E07">
      <w:pPr>
        <w:autoSpaceDE w:val="0"/>
        <w:autoSpaceDN w:val="0"/>
        <w:adjustRightInd w:val="0"/>
        <w:rPr>
          <w:rFonts w:ascii="Calibri" w:hAnsi="Calibri" w:cs="Calibri"/>
        </w:rPr>
      </w:pPr>
      <w:r w:rsidRPr="007613CC">
        <w:rPr>
          <w:rFonts w:ascii="Calibri" w:hAnsi="Calibri" w:cs="Calibri"/>
        </w:rPr>
        <w:t>Medians can be used to create tree canopies over travel lanes</w:t>
      </w:r>
      <w:r w:rsidR="00326E33" w:rsidRPr="007613CC">
        <w:rPr>
          <w:rFonts w:ascii="Calibri" w:hAnsi="Calibri" w:cs="Calibri"/>
        </w:rPr>
        <w:t>,</w:t>
      </w:r>
      <w:r w:rsidRPr="007613CC">
        <w:rPr>
          <w:rFonts w:ascii="Calibri" w:hAnsi="Calibri" w:cs="Calibri"/>
        </w:rPr>
        <w:t xml:space="preserve"> contributing to a sense of enclosure.</w:t>
      </w:r>
      <w:r w:rsidR="001F2470" w:rsidRPr="007613CC">
        <w:rPr>
          <w:rFonts w:ascii="Calibri" w:hAnsi="Calibri" w:cs="Calibri"/>
        </w:rPr>
        <w:t xml:space="preserve"> As shown in Table </w:t>
      </w:r>
      <w:r w:rsidR="00A83EE7">
        <w:rPr>
          <w:rFonts w:ascii="Calibri" w:hAnsi="Calibri" w:cs="Calibri"/>
        </w:rPr>
        <w:t>5</w:t>
      </w:r>
      <w:r w:rsidR="001F2470" w:rsidRPr="007613CC">
        <w:rPr>
          <w:rFonts w:ascii="Calibri" w:hAnsi="Calibri" w:cs="Calibri"/>
        </w:rPr>
        <w:t xml:space="preserve">.4, medians vary in width. Recommended widths </w:t>
      </w:r>
      <w:r w:rsidRPr="007613CC">
        <w:rPr>
          <w:rFonts w:ascii="Calibri" w:hAnsi="Calibri" w:cs="Calibri"/>
        </w:rPr>
        <w:t>depend on available right</w:t>
      </w:r>
      <w:r w:rsidR="00326E33" w:rsidRPr="007613CC">
        <w:rPr>
          <w:rFonts w:ascii="Calibri" w:hAnsi="Calibri" w:cs="Calibri"/>
        </w:rPr>
        <w:t>-</w:t>
      </w:r>
      <w:r w:rsidRPr="007613CC">
        <w:rPr>
          <w:rFonts w:ascii="Calibri" w:hAnsi="Calibri" w:cs="Calibri"/>
        </w:rPr>
        <w:t>of</w:t>
      </w:r>
      <w:r w:rsidR="00326E33" w:rsidRPr="007613CC">
        <w:rPr>
          <w:rFonts w:ascii="Calibri" w:hAnsi="Calibri" w:cs="Calibri"/>
        </w:rPr>
        <w:t>-</w:t>
      </w:r>
      <w:r w:rsidRPr="007613CC">
        <w:rPr>
          <w:rFonts w:ascii="Calibri" w:hAnsi="Calibri" w:cs="Calibri"/>
        </w:rPr>
        <w:t>way and function. Because medians require a wider right</w:t>
      </w:r>
      <w:r w:rsidR="00326E33" w:rsidRPr="007613CC">
        <w:rPr>
          <w:rFonts w:ascii="Calibri" w:hAnsi="Calibri" w:cs="Calibri"/>
        </w:rPr>
        <w:t>-</w:t>
      </w:r>
      <w:r w:rsidRPr="007613CC">
        <w:rPr>
          <w:rFonts w:ascii="Calibri" w:hAnsi="Calibri" w:cs="Calibri"/>
        </w:rPr>
        <w:t>of</w:t>
      </w:r>
      <w:r w:rsidR="00326E33" w:rsidRPr="007613CC">
        <w:rPr>
          <w:rFonts w:ascii="Calibri" w:hAnsi="Calibri" w:cs="Calibri"/>
        </w:rPr>
        <w:t>-</w:t>
      </w:r>
      <w:r w:rsidRPr="007613CC">
        <w:rPr>
          <w:rFonts w:ascii="Calibri" w:hAnsi="Calibri" w:cs="Calibri"/>
        </w:rPr>
        <w:t>way, the designer must weigh the benefits of a median with the issues of pedestrian crossing</w:t>
      </w:r>
      <w:r w:rsidR="00326E33" w:rsidRPr="007613CC">
        <w:rPr>
          <w:rFonts w:ascii="Calibri" w:hAnsi="Calibri" w:cs="Calibri"/>
        </w:rPr>
        <w:t>:</w:t>
      </w:r>
      <w:r w:rsidRPr="007613CC">
        <w:rPr>
          <w:rFonts w:ascii="Calibri" w:hAnsi="Calibri" w:cs="Calibri"/>
        </w:rPr>
        <w:t xml:space="preserve"> distance, speed, context</w:t>
      </w:r>
      <w:r w:rsidR="00326E33" w:rsidRPr="007613CC">
        <w:rPr>
          <w:rFonts w:ascii="Calibri" w:hAnsi="Calibri" w:cs="Calibri"/>
        </w:rPr>
        <w:t>,</w:t>
      </w:r>
      <w:r w:rsidRPr="007613CC">
        <w:rPr>
          <w:rFonts w:ascii="Calibri" w:hAnsi="Calibri" w:cs="Calibri"/>
        </w:rPr>
        <w:t xml:space="preserve"> and available roadside width.</w:t>
      </w:r>
    </w:p>
    <w:p w:rsidR="00F2560A" w:rsidRDefault="00F2560A" w:rsidP="002F0E07">
      <w:pPr>
        <w:autoSpaceDE w:val="0"/>
        <w:autoSpaceDN w:val="0"/>
        <w:adjustRightInd w:val="0"/>
        <w:rPr>
          <w:rFonts w:ascii="Calibri" w:hAnsi="Calibri" w:cs="Calibri"/>
        </w:rPr>
      </w:pPr>
    </w:p>
    <w:p w:rsidR="00F2560A" w:rsidRDefault="00F2560A" w:rsidP="002F0E07">
      <w:pPr>
        <w:autoSpaceDE w:val="0"/>
        <w:autoSpaceDN w:val="0"/>
        <w:adjustRightInd w:val="0"/>
        <w:rPr>
          <w:rFonts w:ascii="Calibri" w:hAnsi="Calibri" w:cs="Calibri"/>
        </w:rPr>
      </w:pPr>
      <w:r>
        <w:rPr>
          <w:rFonts w:ascii="Calibri" w:hAnsi="Calibri" w:cs="Calibri"/>
        </w:rPr>
        <w:t xml:space="preserve">In urban areas, it may be desirable to plant trees in raised curbed medians for aesthetic purposes.  Small caliper trees can be healthy in medians that are at least 6 feet wide, as long as a critical root area is provided.  Larger trees are only possible when the median is at least 10 feet wide.  Consult an urban forester for guidance on health </w:t>
      </w:r>
      <w:r w:rsidR="00E955DD">
        <w:rPr>
          <w:rFonts w:ascii="Calibri" w:hAnsi="Calibri" w:cs="Calibri"/>
        </w:rPr>
        <w:t xml:space="preserve">requirements for trees in medians.  </w:t>
      </w:r>
      <w:r>
        <w:rPr>
          <w:rFonts w:ascii="Calibri" w:hAnsi="Calibri" w:cs="Calibri"/>
        </w:rPr>
        <w:t xml:space="preserve">Crash mitigation strategies on trees within the public right-of-way can be found in </w:t>
      </w:r>
      <w:r w:rsidRPr="00703D9A">
        <w:rPr>
          <w:rFonts w:ascii="Calibri" w:hAnsi="Calibri" w:cs="Calibri"/>
          <w:i/>
        </w:rPr>
        <w:t>A Guide for Addressing Collisions with Trees in Hazardous Locations</w:t>
      </w:r>
      <w:r>
        <w:rPr>
          <w:rFonts w:ascii="Calibri" w:hAnsi="Calibri" w:cs="Calibri"/>
        </w:rPr>
        <w:t>, Transportation Research Board, 2003.</w:t>
      </w:r>
    </w:p>
    <w:p w:rsidR="00F2560A" w:rsidRDefault="00F2560A" w:rsidP="002F0E07">
      <w:pPr>
        <w:autoSpaceDE w:val="0"/>
        <w:autoSpaceDN w:val="0"/>
        <w:adjustRightInd w:val="0"/>
        <w:rPr>
          <w:rFonts w:ascii="Calibri" w:hAnsi="Calibri" w:cs="Calibri"/>
        </w:rPr>
      </w:pPr>
    </w:p>
    <w:p w:rsidR="00FF2ACD" w:rsidRDefault="00F2560A" w:rsidP="00FF2ACD">
      <w:pPr>
        <w:autoSpaceDE w:val="0"/>
        <w:autoSpaceDN w:val="0"/>
        <w:adjustRightInd w:val="0"/>
        <w:rPr>
          <w:rFonts w:ascii="Calibri" w:hAnsi="Calibri" w:cs="Calibri"/>
        </w:rPr>
      </w:pPr>
      <w:r>
        <w:rPr>
          <w:rFonts w:ascii="Calibri" w:hAnsi="Calibri" w:cs="Calibri"/>
        </w:rPr>
        <w:t>Avoid providing overly wide medians in urban contexts</w:t>
      </w:r>
      <w:r w:rsidR="00A83EE7">
        <w:rPr>
          <w:rFonts w:ascii="Calibri" w:hAnsi="Calibri" w:cs="Calibri"/>
        </w:rPr>
        <w:t xml:space="preserve"> (T4, T5, and T6)</w:t>
      </w:r>
      <w:r>
        <w:rPr>
          <w:rFonts w:ascii="Calibri" w:hAnsi="Calibri" w:cs="Calibri"/>
        </w:rPr>
        <w:t xml:space="preserve"> at the expense of bicycle lanes or unreasonable reductions in roadside widths for elements such as sidewalks.</w:t>
      </w:r>
    </w:p>
    <w:p w:rsidR="00FF2ACD" w:rsidRDefault="00FF2ACD" w:rsidP="00FF2ACD">
      <w:pPr>
        <w:autoSpaceDE w:val="0"/>
        <w:autoSpaceDN w:val="0"/>
        <w:adjustRightInd w:val="0"/>
        <w:rPr>
          <w:rFonts w:ascii="Calibri" w:hAnsi="Calibri" w:cs="Calibri"/>
        </w:rPr>
      </w:pPr>
    </w:p>
    <w:p w:rsidR="00137724" w:rsidRPr="007613CC" w:rsidRDefault="00A83EE7" w:rsidP="00FF2ACD">
      <w:pPr>
        <w:autoSpaceDE w:val="0"/>
        <w:autoSpaceDN w:val="0"/>
        <w:adjustRightInd w:val="0"/>
        <w:jc w:val="center"/>
        <w:rPr>
          <w:rFonts w:ascii="Calibri" w:hAnsi="Calibri" w:cs="Calibri"/>
          <w:b/>
          <w:bCs/>
        </w:rPr>
      </w:pPr>
      <w:r>
        <w:rPr>
          <w:rFonts w:ascii="Calibri" w:hAnsi="Calibri" w:cs="Calibri"/>
          <w:b/>
          <w:bCs/>
        </w:rPr>
        <w:t>Table 5</w:t>
      </w:r>
      <w:r w:rsidR="007900A1" w:rsidRPr="007613CC">
        <w:rPr>
          <w:rFonts w:ascii="Calibri" w:hAnsi="Calibri" w:cs="Calibri"/>
          <w:b/>
          <w:bCs/>
        </w:rPr>
        <w:t>.4 Median Types and Widths</w:t>
      </w:r>
    </w:p>
    <w:tbl>
      <w:tblPr>
        <w:tblStyle w:val="TableGrid"/>
        <w:tblW w:w="0" w:type="auto"/>
        <w:tblLook w:val="04A0" w:firstRow="1" w:lastRow="0" w:firstColumn="1" w:lastColumn="0" w:noHBand="0" w:noVBand="1"/>
      </w:tblPr>
      <w:tblGrid>
        <w:gridCol w:w="3528"/>
        <w:gridCol w:w="2856"/>
        <w:gridCol w:w="3192"/>
      </w:tblGrid>
      <w:tr w:rsidR="004C38D2" w:rsidRPr="007613CC" w:rsidTr="00A83EE7">
        <w:tc>
          <w:tcPr>
            <w:tcW w:w="3528" w:type="dxa"/>
            <w:shd w:val="clear" w:color="auto" w:fill="663300"/>
          </w:tcPr>
          <w:p w:rsidR="004C38D2" w:rsidRPr="007613CC" w:rsidRDefault="004C38D2" w:rsidP="002F0E07">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Median Type</w:t>
            </w:r>
          </w:p>
        </w:tc>
        <w:tc>
          <w:tcPr>
            <w:tcW w:w="2856" w:type="dxa"/>
            <w:shd w:val="clear" w:color="auto" w:fill="663300"/>
          </w:tcPr>
          <w:p w:rsidR="004C38D2" w:rsidRPr="007613CC" w:rsidRDefault="004C38D2" w:rsidP="002F0E07">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Minimum Width</w:t>
            </w:r>
          </w:p>
        </w:tc>
        <w:tc>
          <w:tcPr>
            <w:tcW w:w="3192" w:type="dxa"/>
            <w:shd w:val="clear" w:color="auto" w:fill="663300"/>
          </w:tcPr>
          <w:p w:rsidR="004C38D2" w:rsidRPr="007613CC" w:rsidRDefault="004C38D2" w:rsidP="002F0E07">
            <w:pPr>
              <w:autoSpaceDE w:val="0"/>
              <w:autoSpaceDN w:val="0"/>
              <w:adjustRightInd w:val="0"/>
              <w:rPr>
                <w:rFonts w:ascii="Calibri" w:hAnsi="Calibri" w:cs="Calibri"/>
                <w:color w:val="FFFFFF" w:themeColor="background1"/>
              </w:rPr>
            </w:pPr>
            <w:r w:rsidRPr="007613CC">
              <w:rPr>
                <w:rFonts w:ascii="Calibri" w:hAnsi="Calibri" w:cs="Calibri"/>
                <w:b/>
                <w:bCs/>
                <w:color w:val="FFFFFF" w:themeColor="background1"/>
              </w:rPr>
              <w:t>Recommended Width</w:t>
            </w:r>
          </w:p>
        </w:tc>
      </w:tr>
      <w:tr w:rsidR="004C38D2" w:rsidRPr="007613CC">
        <w:tc>
          <w:tcPr>
            <w:tcW w:w="3528"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Median for access control</w:t>
            </w:r>
          </w:p>
        </w:tc>
        <w:tc>
          <w:tcPr>
            <w:tcW w:w="2856"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4 feet</w:t>
            </w:r>
          </w:p>
        </w:tc>
        <w:tc>
          <w:tcPr>
            <w:tcW w:w="3192"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6 feet</w:t>
            </w:r>
          </w:p>
        </w:tc>
      </w:tr>
      <w:tr w:rsidR="004C38D2" w:rsidRPr="007613CC">
        <w:tc>
          <w:tcPr>
            <w:tcW w:w="3528"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Median for pedestrian refuge</w:t>
            </w:r>
          </w:p>
        </w:tc>
        <w:tc>
          <w:tcPr>
            <w:tcW w:w="2856"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6 feet</w:t>
            </w:r>
          </w:p>
        </w:tc>
        <w:tc>
          <w:tcPr>
            <w:tcW w:w="3192"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8 feet</w:t>
            </w:r>
          </w:p>
        </w:tc>
      </w:tr>
      <w:tr w:rsidR="004C38D2" w:rsidRPr="007613CC">
        <w:tc>
          <w:tcPr>
            <w:tcW w:w="3528"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Median for trees and lighting</w:t>
            </w:r>
          </w:p>
        </w:tc>
        <w:tc>
          <w:tcPr>
            <w:tcW w:w="2856"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6 feet [1]</w:t>
            </w:r>
          </w:p>
        </w:tc>
        <w:tc>
          <w:tcPr>
            <w:tcW w:w="3192"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10 feet [2]</w:t>
            </w:r>
          </w:p>
        </w:tc>
      </w:tr>
      <w:tr w:rsidR="004C38D2" w:rsidRPr="007613CC">
        <w:tc>
          <w:tcPr>
            <w:tcW w:w="3528"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Median for single left</w:t>
            </w:r>
            <w:r w:rsidR="00B21323" w:rsidRPr="007613CC">
              <w:rPr>
                <w:rFonts w:ascii="Calibri" w:hAnsi="Calibri" w:cs="Calibri"/>
              </w:rPr>
              <w:t>-</w:t>
            </w:r>
            <w:r w:rsidRPr="007613CC">
              <w:rPr>
                <w:rFonts w:ascii="Calibri" w:hAnsi="Calibri" w:cs="Calibri"/>
              </w:rPr>
              <w:t>turn lane</w:t>
            </w:r>
          </w:p>
        </w:tc>
        <w:tc>
          <w:tcPr>
            <w:tcW w:w="2856" w:type="dxa"/>
          </w:tcPr>
          <w:p w:rsidR="004C38D2" w:rsidRPr="007613CC" w:rsidRDefault="004C38D2" w:rsidP="002F0E07">
            <w:pPr>
              <w:autoSpaceDE w:val="0"/>
              <w:autoSpaceDN w:val="0"/>
              <w:adjustRightInd w:val="0"/>
              <w:rPr>
                <w:rFonts w:ascii="Calibri" w:hAnsi="Calibri" w:cs="Calibri"/>
              </w:rPr>
            </w:pPr>
            <w:r w:rsidRPr="007613CC">
              <w:rPr>
                <w:rFonts w:ascii="Calibri" w:hAnsi="Calibri" w:cs="Calibri"/>
              </w:rPr>
              <w:t>10 feet [3]</w:t>
            </w:r>
          </w:p>
        </w:tc>
        <w:tc>
          <w:tcPr>
            <w:tcW w:w="3192" w:type="dxa"/>
          </w:tcPr>
          <w:p w:rsidR="004C38D2" w:rsidRPr="007613CC" w:rsidRDefault="004C38D2" w:rsidP="009C6AFA">
            <w:pPr>
              <w:rPr>
                <w:rFonts w:ascii="Calibri" w:hAnsi="Calibri" w:cs="Calibri"/>
              </w:rPr>
            </w:pPr>
            <w:bookmarkStart w:id="17" w:name="_Toc298498590"/>
            <w:r w:rsidRPr="007613CC">
              <w:rPr>
                <w:rFonts w:ascii="Calibri" w:hAnsi="Calibri" w:cs="Calibri"/>
              </w:rPr>
              <w:t>1</w:t>
            </w:r>
            <w:r w:rsidR="00CF508E" w:rsidRPr="007613CC">
              <w:rPr>
                <w:rFonts w:ascii="Calibri" w:hAnsi="Calibri" w:cs="Calibri"/>
              </w:rPr>
              <w:t>0</w:t>
            </w:r>
            <w:r w:rsidRPr="007613CC">
              <w:rPr>
                <w:rFonts w:ascii="Calibri" w:hAnsi="Calibri" w:cs="Calibri"/>
              </w:rPr>
              <w:t xml:space="preserve"> feet [</w:t>
            </w:r>
            <w:r w:rsidR="00CF508E" w:rsidRPr="007613CC">
              <w:rPr>
                <w:rFonts w:ascii="Calibri" w:hAnsi="Calibri" w:cs="Calibri"/>
              </w:rPr>
              <w:t>2</w:t>
            </w:r>
            <w:r w:rsidR="00B21323" w:rsidRPr="007613CC">
              <w:rPr>
                <w:rFonts w:ascii="Calibri" w:hAnsi="Calibri" w:cs="Calibri"/>
              </w:rPr>
              <w:t>]</w:t>
            </w:r>
            <w:bookmarkEnd w:id="17"/>
          </w:p>
        </w:tc>
      </w:tr>
      <w:tr w:rsidR="00B21323" w:rsidRPr="007613CC">
        <w:tc>
          <w:tcPr>
            <w:tcW w:w="3528" w:type="dxa"/>
          </w:tcPr>
          <w:p w:rsidR="00B21323" w:rsidRPr="007613CC" w:rsidRDefault="00B21323" w:rsidP="002F0E07">
            <w:pPr>
              <w:autoSpaceDE w:val="0"/>
              <w:autoSpaceDN w:val="0"/>
              <w:adjustRightInd w:val="0"/>
              <w:rPr>
                <w:rFonts w:ascii="Calibri" w:hAnsi="Calibri" w:cs="Calibri"/>
              </w:rPr>
            </w:pPr>
            <w:r w:rsidRPr="007613CC">
              <w:rPr>
                <w:rFonts w:ascii="Calibri" w:hAnsi="Calibri" w:cs="Calibri"/>
              </w:rPr>
              <w:t>Median for single left-turn lane and pedestrian refuge</w:t>
            </w:r>
          </w:p>
        </w:tc>
        <w:tc>
          <w:tcPr>
            <w:tcW w:w="2856" w:type="dxa"/>
          </w:tcPr>
          <w:p w:rsidR="00B21323" w:rsidRPr="007613CC" w:rsidRDefault="00B21323" w:rsidP="002F0E07">
            <w:pPr>
              <w:autoSpaceDE w:val="0"/>
              <w:autoSpaceDN w:val="0"/>
              <w:adjustRightInd w:val="0"/>
              <w:rPr>
                <w:rFonts w:ascii="Calibri" w:hAnsi="Calibri" w:cs="Calibri"/>
              </w:rPr>
            </w:pPr>
            <w:r w:rsidRPr="007613CC">
              <w:rPr>
                <w:rFonts w:ascii="Calibri" w:hAnsi="Calibri" w:cs="Calibri"/>
              </w:rPr>
              <w:t>16 feet [4]</w:t>
            </w:r>
          </w:p>
        </w:tc>
        <w:tc>
          <w:tcPr>
            <w:tcW w:w="3192" w:type="dxa"/>
          </w:tcPr>
          <w:p w:rsidR="00B21323" w:rsidRPr="007613CC" w:rsidRDefault="007900A1" w:rsidP="009C6AFA">
            <w:pPr>
              <w:rPr>
                <w:rFonts w:ascii="Calibri" w:hAnsi="Calibri" w:cs="Calibri"/>
              </w:rPr>
            </w:pPr>
            <w:bookmarkStart w:id="18" w:name="_Toc298498591"/>
            <w:r w:rsidRPr="007613CC">
              <w:rPr>
                <w:rFonts w:ascii="Calibri" w:hAnsi="Calibri" w:cs="Calibri"/>
              </w:rPr>
              <w:t>16 feet</w:t>
            </w:r>
            <w:bookmarkEnd w:id="18"/>
          </w:p>
        </w:tc>
      </w:tr>
    </w:tbl>
    <w:p w:rsidR="004C38D2" w:rsidRPr="007613CC" w:rsidRDefault="004C38D2" w:rsidP="002F0E07">
      <w:pPr>
        <w:autoSpaceDE w:val="0"/>
        <w:autoSpaceDN w:val="0"/>
        <w:adjustRightInd w:val="0"/>
        <w:rPr>
          <w:rFonts w:ascii="Calibri" w:hAnsi="Calibri" w:cs="Calibri"/>
          <w:sz w:val="20"/>
          <w:szCs w:val="22"/>
        </w:rPr>
      </w:pPr>
      <w:r w:rsidRPr="007613CC">
        <w:rPr>
          <w:rFonts w:ascii="Calibri" w:hAnsi="Calibri" w:cs="Calibri"/>
          <w:sz w:val="20"/>
          <w:szCs w:val="22"/>
        </w:rPr>
        <w:t>[1] Six feet measured curb face to curb face is generally considered the minimum width for proper growth of small caliper trees (less than 4</w:t>
      </w:r>
      <w:r w:rsidRPr="007613CC">
        <w:rPr>
          <w:rFonts w:ascii="Calibri" w:hAnsi="Calibri" w:cs="Calibri"/>
          <w:sz w:val="22"/>
        </w:rPr>
        <w:t xml:space="preserve"> </w:t>
      </w:r>
      <w:r w:rsidRPr="007613CC">
        <w:rPr>
          <w:rFonts w:ascii="Calibri" w:hAnsi="Calibri" w:cs="Calibri"/>
          <w:sz w:val="20"/>
          <w:szCs w:val="22"/>
        </w:rPr>
        <w:t>inches)</w:t>
      </w:r>
      <w:r w:rsidR="009C0B7A" w:rsidRPr="007613CC">
        <w:rPr>
          <w:rFonts w:ascii="Calibri" w:hAnsi="Calibri" w:cs="Calibri"/>
          <w:sz w:val="20"/>
          <w:szCs w:val="22"/>
        </w:rPr>
        <w:t>.</w:t>
      </w:r>
    </w:p>
    <w:p w:rsidR="004C38D2" w:rsidRPr="007613CC" w:rsidRDefault="004C38D2" w:rsidP="002F0E07">
      <w:pPr>
        <w:autoSpaceDE w:val="0"/>
        <w:autoSpaceDN w:val="0"/>
        <w:adjustRightInd w:val="0"/>
        <w:rPr>
          <w:rFonts w:ascii="Calibri" w:hAnsi="Calibri" w:cs="Calibri"/>
          <w:sz w:val="20"/>
          <w:szCs w:val="22"/>
        </w:rPr>
      </w:pPr>
      <w:r w:rsidRPr="007613CC">
        <w:rPr>
          <w:rFonts w:ascii="Calibri" w:hAnsi="Calibri" w:cs="Calibri"/>
          <w:sz w:val="20"/>
          <w:szCs w:val="22"/>
        </w:rPr>
        <w:t xml:space="preserve">[2] Wider medians provide room for larger caliper trees </w:t>
      </w:r>
      <w:r w:rsidR="00A83EE7">
        <w:rPr>
          <w:rFonts w:ascii="Calibri" w:hAnsi="Calibri" w:cs="Calibri"/>
          <w:sz w:val="20"/>
          <w:szCs w:val="22"/>
        </w:rPr>
        <w:t xml:space="preserve">with better shade </w:t>
      </w:r>
      <w:r w:rsidRPr="007613CC">
        <w:rPr>
          <w:rFonts w:ascii="Calibri" w:hAnsi="Calibri" w:cs="Calibri"/>
          <w:sz w:val="20"/>
          <w:szCs w:val="22"/>
        </w:rPr>
        <w:t>and more extensive landscaping</w:t>
      </w:r>
      <w:r w:rsidR="009C0B7A" w:rsidRPr="007613CC">
        <w:rPr>
          <w:rFonts w:ascii="Calibri" w:hAnsi="Calibri" w:cs="Calibri"/>
          <w:sz w:val="20"/>
          <w:szCs w:val="22"/>
        </w:rPr>
        <w:t>.</w:t>
      </w:r>
    </w:p>
    <w:p w:rsidR="004C38D2" w:rsidRPr="007613CC" w:rsidRDefault="00311836" w:rsidP="002F0E07">
      <w:pPr>
        <w:autoSpaceDE w:val="0"/>
        <w:autoSpaceDN w:val="0"/>
        <w:adjustRightInd w:val="0"/>
        <w:rPr>
          <w:rFonts w:ascii="Calibri" w:hAnsi="Calibri" w:cs="Calibri"/>
          <w:sz w:val="20"/>
          <w:szCs w:val="22"/>
        </w:rPr>
      </w:pPr>
      <w:r w:rsidRPr="007613CC">
        <w:rPr>
          <w:rFonts w:ascii="Calibri" w:hAnsi="Calibri" w:cs="Calibri"/>
          <w:sz w:val="20"/>
          <w:szCs w:val="22"/>
        </w:rPr>
        <w:t>[3] A 10-</w:t>
      </w:r>
      <w:r w:rsidR="00A83EE7">
        <w:rPr>
          <w:rFonts w:ascii="Calibri" w:hAnsi="Calibri" w:cs="Calibri"/>
          <w:sz w:val="20"/>
          <w:szCs w:val="22"/>
        </w:rPr>
        <w:t>foot median</w:t>
      </w:r>
      <w:r w:rsidR="004C38D2" w:rsidRPr="007613CC">
        <w:rPr>
          <w:rFonts w:ascii="Calibri" w:hAnsi="Calibri" w:cs="Calibri"/>
          <w:sz w:val="20"/>
          <w:szCs w:val="22"/>
        </w:rPr>
        <w:t xml:space="preserve"> provides for a turn lane without a concrete traffic separator</w:t>
      </w:r>
      <w:r w:rsidR="009C0B7A" w:rsidRPr="007613CC">
        <w:rPr>
          <w:rFonts w:ascii="Calibri" w:hAnsi="Calibri" w:cs="Calibri"/>
          <w:sz w:val="20"/>
          <w:szCs w:val="22"/>
        </w:rPr>
        <w:t>.</w:t>
      </w:r>
    </w:p>
    <w:p w:rsidR="00B21323" w:rsidRPr="007613CC" w:rsidRDefault="00B21323" w:rsidP="002F0E07">
      <w:pPr>
        <w:autoSpaceDE w:val="0"/>
        <w:autoSpaceDN w:val="0"/>
        <w:adjustRightInd w:val="0"/>
        <w:rPr>
          <w:rFonts w:ascii="Calibri" w:hAnsi="Calibri" w:cs="Calibri"/>
          <w:sz w:val="20"/>
          <w:szCs w:val="22"/>
        </w:rPr>
      </w:pPr>
      <w:r w:rsidRPr="007613CC">
        <w:rPr>
          <w:rFonts w:ascii="Calibri" w:hAnsi="Calibri" w:cs="Calibri"/>
          <w:sz w:val="20"/>
          <w:szCs w:val="22"/>
        </w:rPr>
        <w:t>[4] Includes a 10-foot turn lane and a 6-foot pedestrian refuge</w:t>
      </w:r>
      <w:r w:rsidR="009C0B7A" w:rsidRPr="007613CC">
        <w:rPr>
          <w:rFonts w:ascii="Calibri" w:hAnsi="Calibri" w:cs="Calibri"/>
          <w:sz w:val="20"/>
          <w:szCs w:val="22"/>
        </w:rPr>
        <w:t>.</w:t>
      </w:r>
    </w:p>
    <w:p w:rsidR="00614739" w:rsidRPr="007613CC" w:rsidRDefault="00551603" w:rsidP="00E02C35">
      <w:pPr>
        <w:pStyle w:val="ManualHeading2"/>
        <w:pageBreakBefore/>
        <w:jc w:val="both"/>
        <w:rPr>
          <w:rFonts w:ascii="Calibri" w:hAnsi="Calibri" w:cs="Calibri"/>
          <w:b/>
        </w:rPr>
      </w:pPr>
      <w:bookmarkStart w:id="19" w:name="_Toc331644602"/>
      <w:r w:rsidRPr="007613CC">
        <w:rPr>
          <w:rFonts w:ascii="Calibri" w:hAnsi="Calibri" w:cs="Calibri"/>
        </w:rPr>
        <w:lastRenderedPageBreak/>
        <w:t>Sample</w:t>
      </w:r>
      <w:r w:rsidR="00614739" w:rsidRPr="007613CC">
        <w:rPr>
          <w:rFonts w:ascii="Calibri" w:hAnsi="Calibri" w:cs="Calibri"/>
        </w:rPr>
        <w:t xml:space="preserve"> Cross Sections</w:t>
      </w:r>
      <w:bookmarkEnd w:id="19"/>
    </w:p>
    <w:p w:rsidR="00785422" w:rsidRPr="007613CC" w:rsidRDefault="00785422" w:rsidP="002F0E07">
      <w:pPr>
        <w:rPr>
          <w:rFonts w:ascii="Calibri" w:hAnsi="Calibri" w:cs="Calibri"/>
        </w:rPr>
      </w:pPr>
    </w:p>
    <w:p w:rsidR="00614739" w:rsidRPr="007613CC" w:rsidRDefault="00E955DD" w:rsidP="002F0E07">
      <w:pPr>
        <w:rPr>
          <w:rFonts w:ascii="Calibri" w:hAnsi="Calibri" w:cs="Calibri"/>
        </w:rPr>
      </w:pPr>
      <w:r>
        <w:rPr>
          <w:rFonts w:ascii="Calibri" w:hAnsi="Calibri" w:cs="Calibri"/>
        </w:rPr>
        <w:t>Local governments</w:t>
      </w:r>
      <w:r w:rsidRPr="007613CC">
        <w:rPr>
          <w:rFonts w:ascii="Calibri" w:hAnsi="Calibri" w:cs="Calibri"/>
        </w:rPr>
        <w:t xml:space="preserve"> </w:t>
      </w:r>
      <w:r w:rsidR="00614739" w:rsidRPr="007613CC">
        <w:rPr>
          <w:rFonts w:ascii="Calibri" w:hAnsi="Calibri" w:cs="Calibri"/>
        </w:rPr>
        <w:t xml:space="preserve">that are developing new subdivisions or brand new streets </w:t>
      </w:r>
      <w:r w:rsidR="00CF3096" w:rsidRPr="007613CC">
        <w:rPr>
          <w:rFonts w:ascii="Calibri" w:hAnsi="Calibri" w:cs="Calibri"/>
        </w:rPr>
        <w:t>through second-generation development (see Chapter 1</w:t>
      </w:r>
      <w:r w:rsidR="00442B03">
        <w:rPr>
          <w:rFonts w:ascii="Calibri" w:hAnsi="Calibri" w:cs="Calibri"/>
        </w:rPr>
        <w:t>5</w:t>
      </w:r>
      <w:r w:rsidR="00E409BC" w:rsidRPr="007613CC">
        <w:rPr>
          <w:rFonts w:ascii="Calibri" w:hAnsi="Calibri" w:cs="Calibri"/>
        </w:rPr>
        <w:t>, “Retrofitting Suburbia”</w:t>
      </w:r>
      <w:r w:rsidR="00CF3096" w:rsidRPr="007613CC">
        <w:rPr>
          <w:rFonts w:ascii="Calibri" w:hAnsi="Calibri" w:cs="Calibri"/>
        </w:rPr>
        <w:t xml:space="preserve">) </w:t>
      </w:r>
      <w:r w:rsidR="00614739" w:rsidRPr="007613CC">
        <w:rPr>
          <w:rFonts w:ascii="Calibri" w:hAnsi="Calibri" w:cs="Calibri"/>
        </w:rPr>
        <w:t xml:space="preserve">can create new street standards based on the information above. </w:t>
      </w:r>
      <w:r w:rsidR="00551603" w:rsidRPr="007613CC">
        <w:rPr>
          <w:rFonts w:ascii="Calibri" w:hAnsi="Calibri" w:cs="Calibri"/>
        </w:rPr>
        <w:t>Sample</w:t>
      </w:r>
      <w:r w:rsidR="00CF3096" w:rsidRPr="007613CC">
        <w:rPr>
          <w:rFonts w:ascii="Calibri" w:hAnsi="Calibri" w:cs="Calibri"/>
        </w:rPr>
        <w:t xml:space="preserve"> curb-to-curb cross sections for the basic street typologies are shown in the diagrams below.</w:t>
      </w:r>
      <w:r w:rsidR="00551603" w:rsidRPr="007613CC">
        <w:rPr>
          <w:rFonts w:ascii="Calibri" w:hAnsi="Calibri" w:cs="Calibri"/>
        </w:rPr>
        <w:t xml:space="preserve"> These are only samples; other cross sections using the above guidance are also acceptable. </w:t>
      </w:r>
      <w:r w:rsidR="00CF3096" w:rsidRPr="007613CC">
        <w:rPr>
          <w:rFonts w:ascii="Calibri" w:hAnsi="Calibri" w:cs="Calibri"/>
        </w:rPr>
        <w:t xml:space="preserve">When adopting standards for new streets, local jurisdictions should </w:t>
      </w:r>
      <w:r w:rsidR="00551603" w:rsidRPr="007613CC">
        <w:rPr>
          <w:rFonts w:ascii="Calibri" w:hAnsi="Calibri" w:cs="Calibri"/>
        </w:rPr>
        <w:t xml:space="preserve">also </w:t>
      </w:r>
      <w:r w:rsidR="00CF3096" w:rsidRPr="007613CC">
        <w:rPr>
          <w:rFonts w:ascii="Calibri" w:hAnsi="Calibri" w:cs="Calibri"/>
        </w:rPr>
        <w:t xml:space="preserve">include the sidewalks as an integral part of the street and use the guidance provided in Chapter </w:t>
      </w:r>
      <w:r w:rsidR="00442B03">
        <w:rPr>
          <w:rFonts w:ascii="Calibri" w:hAnsi="Calibri" w:cs="Calibri"/>
        </w:rPr>
        <w:t>7</w:t>
      </w:r>
      <w:r w:rsidR="00E409BC" w:rsidRPr="007613CC">
        <w:rPr>
          <w:rFonts w:ascii="Calibri" w:hAnsi="Calibri" w:cs="Calibri"/>
        </w:rPr>
        <w:t>, “Universal Pedestrian Access</w:t>
      </w:r>
      <w:r w:rsidR="00CF3096" w:rsidRPr="007613CC">
        <w:rPr>
          <w:rFonts w:ascii="Calibri" w:hAnsi="Calibri" w:cs="Calibri"/>
        </w:rPr>
        <w:t>.</w:t>
      </w:r>
      <w:r w:rsidR="00E409BC" w:rsidRPr="007613CC">
        <w:rPr>
          <w:rFonts w:ascii="Calibri" w:hAnsi="Calibri" w:cs="Calibri"/>
        </w:rPr>
        <w:t>”</w:t>
      </w:r>
      <w:r>
        <w:rPr>
          <w:rFonts w:ascii="Calibri" w:hAnsi="Calibri" w:cs="Calibri"/>
        </w:rPr>
        <w:t xml:space="preserve">  In built out areas (most of Broward County that is within the T-3 to T-6 context), rigid street standards are impractical because curb-to-curb widths are already set.  In these cases, local governments should reconfigure streets by reassigning space to make streets more closely meet the principles of complete streets presented herein.  </w:t>
      </w:r>
      <w:r w:rsidRPr="007613CC">
        <w:rPr>
          <w:rFonts w:ascii="Calibri" w:hAnsi="Calibri" w:cs="Calibri"/>
        </w:rPr>
        <w:t>The following diagrams provide examples of how some of these apply.</w:t>
      </w:r>
    </w:p>
    <w:p w:rsidR="00CF3096" w:rsidRPr="007613CC" w:rsidRDefault="00CF3096" w:rsidP="002F0E07">
      <w:pPr>
        <w:rPr>
          <w:rFonts w:ascii="Calibri" w:hAnsi="Calibri" w:cs="Calibri"/>
        </w:rPr>
      </w:pPr>
    </w:p>
    <w:p w:rsidR="00CF3096" w:rsidRPr="007613CC" w:rsidRDefault="00CF3096" w:rsidP="002F0E07">
      <w:pPr>
        <w:rPr>
          <w:rFonts w:ascii="Calibri" w:hAnsi="Calibri" w:cs="Calibri"/>
        </w:rPr>
      </w:pPr>
    </w:p>
    <w:p w:rsidR="00614739" w:rsidRPr="007613CC" w:rsidRDefault="00614739" w:rsidP="002F0E07">
      <w:pPr>
        <w:rPr>
          <w:rFonts w:ascii="Calibri" w:hAnsi="Calibri" w:cs="Calibri"/>
        </w:rPr>
      </w:pPr>
    </w:p>
    <w:p w:rsidR="00614739" w:rsidRPr="007613CC" w:rsidRDefault="00614739" w:rsidP="002F0E07">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8"/>
        <w:gridCol w:w="5040"/>
      </w:tblGrid>
      <w:tr w:rsidR="007872A1" w:rsidRPr="007613CC">
        <w:tc>
          <w:tcPr>
            <w:tcW w:w="4428" w:type="dxa"/>
            <w:vAlign w:val="center"/>
          </w:tcPr>
          <w:p w:rsidR="004656ED" w:rsidRPr="007613CC" w:rsidRDefault="00F82D38" w:rsidP="007872A1">
            <w:pPr>
              <w:jc w:val="center"/>
              <w:rPr>
                <w:rFonts w:ascii="Calibri" w:hAnsi="Calibri" w:cs="Calibri"/>
              </w:rPr>
            </w:pPr>
            <w:r w:rsidRPr="007613CC">
              <w:rPr>
                <w:rFonts w:ascii="Calibri" w:hAnsi="Calibri" w:cs="Calibri"/>
                <w:noProof/>
              </w:rPr>
              <w:drawing>
                <wp:inline distT="0" distB="0" distL="0" distR="0" wp14:anchorId="0977DD45" wp14:editId="567050C5">
                  <wp:extent cx="2039112" cy="37947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denatial.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39112" cy="3794760"/>
                          </a:xfrm>
                          <a:prstGeom prst="rect">
                            <a:avLst/>
                          </a:prstGeom>
                        </pic:spPr>
                      </pic:pic>
                    </a:graphicData>
                  </a:graphic>
                </wp:inline>
              </w:drawing>
            </w:r>
          </w:p>
        </w:tc>
        <w:tc>
          <w:tcPr>
            <w:tcW w:w="5040" w:type="dxa"/>
            <w:vAlign w:val="center"/>
          </w:tcPr>
          <w:p w:rsidR="004656ED" w:rsidRPr="007613CC" w:rsidRDefault="004656ED" w:rsidP="007872A1">
            <w:pPr>
              <w:jc w:val="center"/>
              <w:rPr>
                <w:rFonts w:ascii="Calibri" w:hAnsi="Calibri" w:cs="Calibri"/>
              </w:rPr>
            </w:pPr>
            <w:r w:rsidRPr="007613CC">
              <w:rPr>
                <w:rFonts w:ascii="Calibri" w:hAnsi="Calibri" w:cs="Calibri"/>
                <w:noProof/>
              </w:rPr>
              <w:drawing>
                <wp:inline distT="0" distB="0" distL="0" distR="0" wp14:anchorId="2DD771F4" wp14:editId="3D3B760E">
                  <wp:extent cx="2642722" cy="4102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jpg"/>
                          <pic:cNvPicPr/>
                        </pic:nvPicPr>
                        <pic:blipFill>
                          <a:blip r:embed="rId31" cstate="print">
                            <a:extLst>
                              <a:ext uri="{28A0092B-C50C-407E-A947-70E740481C1C}">
                                <a14:useLocalDpi xmlns:a14="http://schemas.microsoft.com/office/drawing/2010/main"/>
                              </a:ext>
                            </a:extLst>
                          </a:blip>
                          <a:stretch>
                            <a:fillRect/>
                          </a:stretch>
                        </pic:blipFill>
                        <pic:spPr>
                          <a:xfrm>
                            <a:off x="0" y="0"/>
                            <a:ext cx="2643778" cy="4103739"/>
                          </a:xfrm>
                          <a:prstGeom prst="rect">
                            <a:avLst/>
                          </a:prstGeom>
                        </pic:spPr>
                      </pic:pic>
                    </a:graphicData>
                  </a:graphic>
                </wp:inline>
              </w:drawing>
            </w:r>
          </w:p>
        </w:tc>
      </w:tr>
      <w:tr w:rsidR="007872A1" w:rsidRPr="007613CC">
        <w:tc>
          <w:tcPr>
            <w:tcW w:w="4428" w:type="dxa"/>
            <w:vAlign w:val="center"/>
          </w:tcPr>
          <w:p w:rsidR="004656ED" w:rsidRPr="007613CC" w:rsidRDefault="005B55B4" w:rsidP="008543B1">
            <w:pPr>
              <w:pStyle w:val="a"/>
              <w:rPr>
                <w:rFonts w:ascii="Calibri" w:hAnsi="Calibri" w:cs="Calibri"/>
              </w:rPr>
            </w:pPr>
            <w:r w:rsidRPr="007613CC">
              <w:rPr>
                <w:rFonts w:ascii="Calibri" w:hAnsi="Calibri" w:cs="Calibri"/>
              </w:rPr>
              <w:br/>
            </w:r>
            <w:r w:rsidR="004656ED" w:rsidRPr="007613CC">
              <w:rPr>
                <w:rFonts w:ascii="Calibri" w:hAnsi="Calibri" w:cs="Calibri"/>
              </w:rPr>
              <w:t>Residential street</w:t>
            </w:r>
          </w:p>
        </w:tc>
        <w:tc>
          <w:tcPr>
            <w:tcW w:w="5040" w:type="dxa"/>
            <w:vAlign w:val="center"/>
          </w:tcPr>
          <w:p w:rsidR="004656ED" w:rsidRPr="007613CC" w:rsidRDefault="005B55B4" w:rsidP="008543B1">
            <w:pPr>
              <w:pStyle w:val="a"/>
              <w:rPr>
                <w:rFonts w:ascii="Calibri" w:hAnsi="Calibri" w:cs="Calibri"/>
              </w:rPr>
            </w:pPr>
            <w:r w:rsidRPr="007613CC">
              <w:rPr>
                <w:rFonts w:ascii="Calibri" w:hAnsi="Calibri" w:cs="Calibri"/>
              </w:rPr>
              <w:br/>
            </w:r>
            <w:r w:rsidR="004656ED" w:rsidRPr="007613CC">
              <w:rPr>
                <w:rFonts w:ascii="Calibri" w:hAnsi="Calibri" w:cs="Calibri"/>
              </w:rPr>
              <w:t>Residential street with inset parking</w:t>
            </w:r>
          </w:p>
        </w:tc>
      </w:tr>
    </w:tbl>
    <w:p w:rsidR="00703D9A" w:rsidRDefault="00703D9A">
      <w:r>
        <w:br w:type="page"/>
      </w:r>
    </w:p>
    <w:p w:rsidR="0001267A" w:rsidRPr="0001267A" w:rsidRDefault="0001267A" w:rsidP="0001267A">
      <w:pPr>
        <w:pStyle w:val="ManualHeading2"/>
        <w:rPr>
          <w:rFonts w:asciiTheme="majorHAnsi" w:hAnsiTheme="majorHAnsi" w:cstheme="majorHAnsi"/>
        </w:rPr>
      </w:pPr>
      <w:bookmarkStart w:id="20" w:name="_Toc327158639"/>
      <w:bookmarkStart w:id="21" w:name="_Toc331644454"/>
      <w:bookmarkStart w:id="22" w:name="_Toc331644603"/>
      <w:r w:rsidRPr="0001267A">
        <w:rPr>
          <w:rFonts w:asciiTheme="majorHAnsi" w:hAnsiTheme="majorHAnsi" w:cstheme="majorHAnsi"/>
        </w:rPr>
        <w:lastRenderedPageBreak/>
        <w:t>Sample Cross Sections</w:t>
      </w:r>
      <w:bookmarkEnd w:id="20"/>
      <w:bookmarkEnd w:id="21"/>
      <w:bookmarkEnd w:id="2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8"/>
        <w:gridCol w:w="5040"/>
        <w:gridCol w:w="108"/>
      </w:tblGrid>
      <w:tr w:rsidR="007872A1" w:rsidRPr="007613CC">
        <w:trPr>
          <w:gridAfter w:val="1"/>
          <w:wAfter w:w="108" w:type="dxa"/>
        </w:trPr>
        <w:tc>
          <w:tcPr>
            <w:tcW w:w="4428" w:type="dxa"/>
            <w:vAlign w:val="center"/>
          </w:tcPr>
          <w:p w:rsidR="007872A1" w:rsidRPr="007613CC" w:rsidRDefault="007872A1" w:rsidP="004656ED">
            <w:pPr>
              <w:jc w:val="center"/>
              <w:rPr>
                <w:rFonts w:ascii="Calibri" w:hAnsi="Calibri" w:cs="Calibri"/>
                <w:b/>
                <w:i/>
                <w:color w:val="000000"/>
                <w:sz w:val="18"/>
                <w:szCs w:val="18"/>
              </w:rPr>
            </w:pPr>
          </w:p>
          <w:p w:rsidR="0033667E" w:rsidRPr="007613CC" w:rsidRDefault="0033667E" w:rsidP="004656ED">
            <w:pPr>
              <w:jc w:val="center"/>
              <w:rPr>
                <w:rFonts w:ascii="Calibri" w:hAnsi="Calibri" w:cs="Calibri"/>
                <w:b/>
                <w:i/>
                <w:color w:val="000000"/>
                <w:sz w:val="18"/>
                <w:szCs w:val="18"/>
              </w:rPr>
            </w:pPr>
          </w:p>
          <w:p w:rsidR="0033667E" w:rsidRPr="007613CC" w:rsidRDefault="0033667E" w:rsidP="004656ED">
            <w:pPr>
              <w:jc w:val="center"/>
              <w:rPr>
                <w:rFonts w:ascii="Calibri" w:hAnsi="Calibri" w:cs="Calibri"/>
                <w:b/>
                <w:i/>
                <w:color w:val="000000"/>
                <w:sz w:val="18"/>
                <w:szCs w:val="18"/>
              </w:rPr>
            </w:pPr>
          </w:p>
          <w:p w:rsidR="0033667E" w:rsidRPr="007613CC" w:rsidRDefault="0033667E" w:rsidP="004656ED">
            <w:pPr>
              <w:jc w:val="center"/>
              <w:rPr>
                <w:rFonts w:ascii="Calibri" w:hAnsi="Calibri" w:cs="Calibri"/>
                <w:b/>
                <w:i/>
                <w:color w:val="000000"/>
                <w:sz w:val="18"/>
                <w:szCs w:val="18"/>
              </w:rPr>
            </w:pPr>
          </w:p>
          <w:p w:rsidR="0033667E" w:rsidRPr="007613CC" w:rsidRDefault="0033667E" w:rsidP="004656ED">
            <w:pPr>
              <w:jc w:val="center"/>
              <w:rPr>
                <w:rFonts w:ascii="Calibri" w:hAnsi="Calibri" w:cs="Calibri"/>
                <w:b/>
                <w:i/>
                <w:color w:val="000000"/>
                <w:sz w:val="18"/>
                <w:szCs w:val="18"/>
              </w:rPr>
            </w:pPr>
          </w:p>
          <w:p w:rsidR="0033667E" w:rsidRPr="007613CC" w:rsidRDefault="0033667E" w:rsidP="004656ED">
            <w:pPr>
              <w:jc w:val="center"/>
              <w:rPr>
                <w:rFonts w:ascii="Calibri" w:hAnsi="Calibri" w:cs="Calibri"/>
                <w:b/>
                <w:i/>
                <w:color w:val="000000"/>
                <w:sz w:val="18"/>
                <w:szCs w:val="18"/>
              </w:rPr>
            </w:pPr>
          </w:p>
        </w:tc>
        <w:tc>
          <w:tcPr>
            <w:tcW w:w="5040" w:type="dxa"/>
            <w:vAlign w:val="center"/>
          </w:tcPr>
          <w:p w:rsidR="007872A1" w:rsidRPr="007613CC" w:rsidRDefault="007872A1" w:rsidP="004656ED">
            <w:pPr>
              <w:jc w:val="center"/>
              <w:rPr>
                <w:rFonts w:ascii="Calibri" w:hAnsi="Calibri" w:cs="Calibri"/>
                <w:b/>
                <w:i/>
                <w:color w:val="000000"/>
                <w:sz w:val="18"/>
                <w:szCs w:val="18"/>
              </w:rPr>
            </w:pPr>
          </w:p>
        </w:tc>
      </w:tr>
      <w:tr w:rsidR="007872A1" w:rsidRPr="007613CC">
        <w:trPr>
          <w:gridAfter w:val="1"/>
          <w:wAfter w:w="108" w:type="dxa"/>
        </w:trPr>
        <w:tc>
          <w:tcPr>
            <w:tcW w:w="4428" w:type="dxa"/>
            <w:vAlign w:val="center"/>
          </w:tcPr>
          <w:p w:rsidR="004656ED" w:rsidRPr="007613CC" w:rsidRDefault="007872A1" w:rsidP="007872A1">
            <w:pPr>
              <w:jc w:val="center"/>
              <w:rPr>
                <w:rFonts w:ascii="Calibri" w:hAnsi="Calibri" w:cs="Calibri"/>
              </w:rPr>
            </w:pPr>
            <w:r w:rsidRPr="007613CC">
              <w:rPr>
                <w:rFonts w:ascii="Calibri" w:hAnsi="Calibri" w:cs="Calibri"/>
                <w:noProof/>
              </w:rPr>
              <w:drawing>
                <wp:inline distT="0" distB="0" distL="0" distR="0" wp14:anchorId="2D2CDDD0" wp14:editId="2D464F87">
                  <wp:extent cx="2185967" cy="237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e.jpg"/>
                          <pic:cNvPicPr/>
                        </pic:nvPicPr>
                        <pic:blipFill>
                          <a:blip r:embed="rId32" cstate="print">
                            <a:extLst>
                              <a:ext uri="{28A0092B-C50C-407E-A947-70E740481C1C}">
                                <a14:useLocalDpi xmlns:a14="http://schemas.microsoft.com/office/drawing/2010/main"/>
                              </a:ext>
                            </a:extLst>
                          </a:blip>
                          <a:stretch>
                            <a:fillRect/>
                          </a:stretch>
                        </pic:blipFill>
                        <pic:spPr>
                          <a:xfrm>
                            <a:off x="0" y="0"/>
                            <a:ext cx="2186600" cy="2375588"/>
                          </a:xfrm>
                          <a:prstGeom prst="rect">
                            <a:avLst/>
                          </a:prstGeom>
                        </pic:spPr>
                      </pic:pic>
                    </a:graphicData>
                  </a:graphic>
                </wp:inline>
              </w:drawing>
            </w:r>
          </w:p>
        </w:tc>
        <w:tc>
          <w:tcPr>
            <w:tcW w:w="5040" w:type="dxa"/>
            <w:vAlign w:val="center"/>
          </w:tcPr>
          <w:p w:rsidR="004656ED" w:rsidRPr="007613CC" w:rsidRDefault="007872A1" w:rsidP="007872A1">
            <w:pPr>
              <w:jc w:val="center"/>
              <w:rPr>
                <w:rFonts w:ascii="Calibri" w:hAnsi="Calibri" w:cs="Calibri"/>
              </w:rPr>
            </w:pPr>
            <w:r w:rsidRPr="007613CC">
              <w:rPr>
                <w:rFonts w:ascii="Calibri" w:hAnsi="Calibri" w:cs="Calibri"/>
                <w:noProof/>
              </w:rPr>
              <w:drawing>
                <wp:inline distT="0" distB="0" distL="0" distR="0" wp14:anchorId="7D65B526" wp14:editId="41E35B1B">
                  <wp:extent cx="2513889" cy="24511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med.jpg"/>
                          <pic:cNvPicPr/>
                        </pic:nvPicPr>
                        <pic:blipFill>
                          <a:blip r:embed="rId33" cstate="print">
                            <a:extLst>
                              <a:ext uri="{28A0092B-C50C-407E-A947-70E740481C1C}">
                                <a14:useLocalDpi xmlns:a14="http://schemas.microsoft.com/office/drawing/2010/main"/>
                              </a:ext>
                            </a:extLst>
                          </a:blip>
                          <a:stretch>
                            <a:fillRect/>
                          </a:stretch>
                        </pic:blipFill>
                        <pic:spPr>
                          <a:xfrm>
                            <a:off x="0" y="0"/>
                            <a:ext cx="2513889" cy="2451100"/>
                          </a:xfrm>
                          <a:prstGeom prst="rect">
                            <a:avLst/>
                          </a:prstGeom>
                        </pic:spPr>
                      </pic:pic>
                    </a:graphicData>
                  </a:graphic>
                </wp:inline>
              </w:drawing>
            </w:r>
          </w:p>
        </w:tc>
      </w:tr>
      <w:tr w:rsidR="007872A1" w:rsidRPr="007613CC">
        <w:trPr>
          <w:gridAfter w:val="1"/>
          <w:wAfter w:w="108" w:type="dxa"/>
          <w:trHeight w:val="540"/>
        </w:trPr>
        <w:tc>
          <w:tcPr>
            <w:tcW w:w="4428" w:type="dxa"/>
            <w:vAlign w:val="center"/>
          </w:tcPr>
          <w:p w:rsidR="004656ED" w:rsidRPr="007613CC" w:rsidRDefault="005B55B4" w:rsidP="008543B1">
            <w:pPr>
              <w:pStyle w:val="a"/>
              <w:rPr>
                <w:rFonts w:ascii="Calibri" w:hAnsi="Calibri" w:cs="Calibri"/>
              </w:rPr>
            </w:pPr>
            <w:r w:rsidRPr="007613CC">
              <w:rPr>
                <w:rFonts w:ascii="Calibri" w:hAnsi="Calibri" w:cs="Calibri"/>
              </w:rPr>
              <w:br/>
            </w:r>
            <w:r w:rsidR="007872A1" w:rsidRPr="007613CC">
              <w:rPr>
                <w:rFonts w:ascii="Calibri" w:hAnsi="Calibri" w:cs="Calibri"/>
              </w:rPr>
              <w:t>Avenue</w:t>
            </w:r>
          </w:p>
        </w:tc>
        <w:tc>
          <w:tcPr>
            <w:tcW w:w="5040" w:type="dxa"/>
            <w:vAlign w:val="center"/>
          </w:tcPr>
          <w:p w:rsidR="004656ED" w:rsidRPr="007613CC" w:rsidRDefault="005B55B4" w:rsidP="008543B1">
            <w:pPr>
              <w:pStyle w:val="a"/>
              <w:rPr>
                <w:rFonts w:ascii="Calibri" w:hAnsi="Calibri" w:cs="Calibri"/>
              </w:rPr>
            </w:pPr>
            <w:r w:rsidRPr="007613CC">
              <w:rPr>
                <w:rFonts w:ascii="Calibri" w:hAnsi="Calibri" w:cs="Calibri"/>
              </w:rPr>
              <w:br/>
            </w:r>
            <w:r w:rsidR="007872A1" w:rsidRPr="007613CC">
              <w:rPr>
                <w:rFonts w:ascii="Calibri" w:hAnsi="Calibri" w:cs="Calibri"/>
              </w:rPr>
              <w:t>Avenue with median</w:t>
            </w:r>
          </w:p>
        </w:tc>
      </w:tr>
      <w:tr w:rsidR="0033667E" w:rsidRPr="007613CC">
        <w:trPr>
          <w:gridAfter w:val="1"/>
          <w:wAfter w:w="108" w:type="dxa"/>
          <w:trHeight w:val="540"/>
        </w:trPr>
        <w:tc>
          <w:tcPr>
            <w:tcW w:w="4428" w:type="dxa"/>
            <w:vAlign w:val="center"/>
          </w:tcPr>
          <w:p w:rsidR="0033667E" w:rsidRPr="007613CC" w:rsidRDefault="0033667E" w:rsidP="008543B1">
            <w:pPr>
              <w:pStyle w:val="a"/>
              <w:rPr>
                <w:rFonts w:ascii="Calibri" w:hAnsi="Calibri" w:cs="Calibri"/>
              </w:rPr>
            </w:pPr>
          </w:p>
          <w:p w:rsidR="0033667E" w:rsidRPr="007613CC" w:rsidRDefault="0033667E" w:rsidP="008543B1">
            <w:pPr>
              <w:pStyle w:val="a"/>
              <w:rPr>
                <w:rFonts w:ascii="Calibri" w:hAnsi="Calibri" w:cs="Calibri"/>
              </w:rPr>
            </w:pPr>
          </w:p>
          <w:p w:rsidR="0033667E" w:rsidRPr="007613CC" w:rsidRDefault="0033667E" w:rsidP="008543B1">
            <w:pPr>
              <w:pStyle w:val="a"/>
              <w:rPr>
                <w:rFonts w:ascii="Calibri" w:hAnsi="Calibri" w:cs="Calibri"/>
              </w:rPr>
            </w:pPr>
          </w:p>
        </w:tc>
        <w:tc>
          <w:tcPr>
            <w:tcW w:w="5040" w:type="dxa"/>
            <w:vAlign w:val="center"/>
          </w:tcPr>
          <w:p w:rsidR="0033667E" w:rsidRPr="007613CC" w:rsidRDefault="0033667E" w:rsidP="008543B1">
            <w:pPr>
              <w:pStyle w:val="a"/>
              <w:rPr>
                <w:rFonts w:ascii="Calibri" w:hAnsi="Calibri" w:cs="Calibri"/>
              </w:rPr>
            </w:pPr>
          </w:p>
        </w:tc>
      </w:tr>
      <w:tr w:rsidR="007872A1" w:rsidRPr="007613CC">
        <w:trPr>
          <w:gridAfter w:val="1"/>
          <w:wAfter w:w="108" w:type="dxa"/>
          <w:trHeight w:val="260"/>
        </w:trPr>
        <w:tc>
          <w:tcPr>
            <w:tcW w:w="4428" w:type="dxa"/>
            <w:vAlign w:val="center"/>
          </w:tcPr>
          <w:p w:rsidR="007872A1" w:rsidRPr="007613CC" w:rsidRDefault="00D12767" w:rsidP="007872A1">
            <w:pPr>
              <w:jc w:val="center"/>
              <w:rPr>
                <w:rFonts w:ascii="Calibri" w:hAnsi="Calibri" w:cs="Calibri"/>
                <w:b/>
                <w:i/>
                <w:color w:val="000000"/>
                <w:sz w:val="18"/>
                <w:szCs w:val="18"/>
              </w:rPr>
            </w:pPr>
            <w:r w:rsidRPr="007613CC">
              <w:rPr>
                <w:rFonts w:ascii="Calibri" w:hAnsi="Calibri" w:cs="Calibri"/>
                <w:b/>
                <w:i/>
                <w:noProof/>
                <w:color w:val="000000"/>
                <w:sz w:val="18"/>
                <w:szCs w:val="18"/>
              </w:rPr>
              <w:drawing>
                <wp:inline distT="0" distB="0" distL="0" distR="0" wp14:anchorId="4A2AEEA7" wp14:editId="6C126052">
                  <wp:extent cx="2674620" cy="251269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med.jpg"/>
                          <pic:cNvPicPr/>
                        </pic:nvPicPr>
                        <pic:blipFill>
                          <a:blip r:embed="rId34" cstate="print">
                            <a:extLst>
                              <a:ext uri="{28A0092B-C50C-407E-A947-70E740481C1C}">
                                <a14:useLocalDpi xmlns:a14="http://schemas.microsoft.com/office/drawing/2010/main"/>
                              </a:ext>
                            </a:extLst>
                          </a:blip>
                          <a:stretch>
                            <a:fillRect/>
                          </a:stretch>
                        </pic:blipFill>
                        <pic:spPr>
                          <a:xfrm>
                            <a:off x="0" y="0"/>
                            <a:ext cx="2674620" cy="2512695"/>
                          </a:xfrm>
                          <a:prstGeom prst="rect">
                            <a:avLst/>
                          </a:prstGeom>
                        </pic:spPr>
                      </pic:pic>
                    </a:graphicData>
                  </a:graphic>
                </wp:inline>
              </w:drawing>
            </w:r>
          </w:p>
        </w:tc>
        <w:tc>
          <w:tcPr>
            <w:tcW w:w="5040" w:type="dxa"/>
            <w:vAlign w:val="center"/>
          </w:tcPr>
          <w:p w:rsidR="007872A1" w:rsidRPr="007613CC" w:rsidRDefault="00D12767" w:rsidP="007872A1">
            <w:pPr>
              <w:jc w:val="center"/>
              <w:rPr>
                <w:rFonts w:ascii="Calibri" w:hAnsi="Calibri" w:cs="Calibri"/>
                <w:b/>
                <w:i/>
                <w:color w:val="000000"/>
                <w:sz w:val="18"/>
                <w:szCs w:val="18"/>
              </w:rPr>
            </w:pPr>
            <w:r w:rsidRPr="007613CC">
              <w:rPr>
                <w:rFonts w:ascii="Calibri" w:hAnsi="Calibri" w:cs="Calibri"/>
                <w:b/>
                <w:i/>
                <w:noProof/>
                <w:color w:val="000000"/>
                <w:sz w:val="18"/>
                <w:szCs w:val="18"/>
              </w:rPr>
              <w:drawing>
                <wp:inline distT="0" distB="0" distL="0" distR="0" wp14:anchorId="180619F6" wp14:editId="3D1EA2B2">
                  <wp:extent cx="3063240" cy="21939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jpg"/>
                          <pic:cNvPicPr/>
                        </pic:nvPicPr>
                        <pic:blipFill>
                          <a:blip r:embed="rId35" cstate="print">
                            <a:extLst>
                              <a:ext uri="{28A0092B-C50C-407E-A947-70E740481C1C}">
                                <a14:useLocalDpi xmlns:a14="http://schemas.microsoft.com/office/drawing/2010/main"/>
                              </a:ext>
                            </a:extLst>
                          </a:blip>
                          <a:stretch>
                            <a:fillRect/>
                          </a:stretch>
                        </pic:blipFill>
                        <pic:spPr>
                          <a:xfrm>
                            <a:off x="0" y="0"/>
                            <a:ext cx="3063240" cy="2193925"/>
                          </a:xfrm>
                          <a:prstGeom prst="rect">
                            <a:avLst/>
                          </a:prstGeom>
                        </pic:spPr>
                      </pic:pic>
                    </a:graphicData>
                  </a:graphic>
                </wp:inline>
              </w:drawing>
            </w:r>
          </w:p>
        </w:tc>
      </w:tr>
      <w:tr w:rsidR="007872A1" w:rsidRPr="007613CC">
        <w:trPr>
          <w:gridAfter w:val="1"/>
          <w:wAfter w:w="108" w:type="dxa"/>
          <w:trHeight w:val="260"/>
        </w:trPr>
        <w:tc>
          <w:tcPr>
            <w:tcW w:w="4428" w:type="dxa"/>
            <w:vAlign w:val="center"/>
          </w:tcPr>
          <w:p w:rsidR="007872A1" w:rsidRPr="007613CC" w:rsidRDefault="005B55B4" w:rsidP="008543B1">
            <w:pPr>
              <w:pStyle w:val="a"/>
              <w:rPr>
                <w:rFonts w:ascii="Calibri" w:hAnsi="Calibri" w:cs="Calibri"/>
              </w:rPr>
            </w:pPr>
            <w:r w:rsidRPr="007613CC">
              <w:rPr>
                <w:rFonts w:ascii="Calibri" w:hAnsi="Calibri" w:cs="Calibri"/>
              </w:rPr>
              <w:br/>
            </w:r>
            <w:r w:rsidR="00D12767" w:rsidRPr="007613CC">
              <w:rPr>
                <w:rFonts w:ascii="Calibri" w:hAnsi="Calibri" w:cs="Calibri"/>
              </w:rPr>
              <w:t xml:space="preserve">Avenue with medians interspersed </w:t>
            </w:r>
            <w:r w:rsidRPr="007613CC">
              <w:rPr>
                <w:rFonts w:ascii="Calibri" w:hAnsi="Calibri" w:cs="Calibri"/>
              </w:rPr>
              <w:br/>
            </w:r>
            <w:r w:rsidR="00D12767" w:rsidRPr="007613CC">
              <w:rPr>
                <w:rFonts w:ascii="Calibri" w:hAnsi="Calibri" w:cs="Calibri"/>
              </w:rPr>
              <w:t>with turn lanes</w:t>
            </w:r>
          </w:p>
        </w:tc>
        <w:tc>
          <w:tcPr>
            <w:tcW w:w="5040" w:type="dxa"/>
            <w:vAlign w:val="center"/>
          </w:tcPr>
          <w:p w:rsidR="007872A1" w:rsidRPr="007613CC" w:rsidRDefault="005B55B4" w:rsidP="008543B1">
            <w:pPr>
              <w:pStyle w:val="a"/>
              <w:rPr>
                <w:rFonts w:ascii="Calibri" w:hAnsi="Calibri" w:cs="Calibri"/>
              </w:rPr>
            </w:pPr>
            <w:r w:rsidRPr="007613CC">
              <w:rPr>
                <w:rFonts w:ascii="Calibri" w:hAnsi="Calibri" w:cs="Calibri"/>
              </w:rPr>
              <w:br/>
            </w:r>
            <w:r w:rsidR="00E955DD">
              <w:rPr>
                <w:rFonts w:ascii="Calibri" w:hAnsi="Calibri" w:cs="Calibri"/>
              </w:rPr>
              <w:t xml:space="preserve">5-Lane </w:t>
            </w:r>
            <w:r w:rsidR="00D12767" w:rsidRPr="007613CC">
              <w:rPr>
                <w:rFonts w:ascii="Calibri" w:hAnsi="Calibri" w:cs="Calibri"/>
              </w:rPr>
              <w:t>Boulevard</w:t>
            </w:r>
          </w:p>
        </w:tc>
      </w:tr>
      <w:tr w:rsidR="00D12767" w:rsidRPr="007613CC">
        <w:trPr>
          <w:gridAfter w:val="1"/>
          <w:wAfter w:w="108" w:type="dxa"/>
          <w:trHeight w:val="260"/>
        </w:trPr>
        <w:tc>
          <w:tcPr>
            <w:tcW w:w="4428" w:type="dxa"/>
            <w:vAlign w:val="center"/>
          </w:tcPr>
          <w:p w:rsidR="00D12767" w:rsidRDefault="00D12767" w:rsidP="007872A1">
            <w:pPr>
              <w:jc w:val="center"/>
              <w:rPr>
                <w:rFonts w:ascii="Calibri" w:hAnsi="Calibri" w:cs="Calibri"/>
                <w:b/>
                <w:i/>
                <w:color w:val="000000"/>
                <w:sz w:val="18"/>
                <w:szCs w:val="18"/>
              </w:rPr>
            </w:pPr>
          </w:p>
          <w:p w:rsidR="0001267A" w:rsidRDefault="0001267A" w:rsidP="007872A1">
            <w:pPr>
              <w:jc w:val="center"/>
              <w:rPr>
                <w:rFonts w:ascii="Calibri" w:hAnsi="Calibri" w:cs="Calibri"/>
                <w:b/>
                <w:i/>
                <w:color w:val="000000"/>
                <w:sz w:val="18"/>
                <w:szCs w:val="18"/>
              </w:rPr>
            </w:pPr>
          </w:p>
          <w:p w:rsidR="0001267A" w:rsidRPr="0001267A" w:rsidRDefault="0001267A" w:rsidP="0001267A">
            <w:pPr>
              <w:pStyle w:val="ManualHeading2"/>
              <w:rPr>
                <w:rFonts w:asciiTheme="majorHAnsi" w:hAnsiTheme="majorHAnsi" w:cstheme="majorHAnsi"/>
              </w:rPr>
            </w:pPr>
            <w:bookmarkStart w:id="23" w:name="_Toc327158640"/>
            <w:bookmarkStart w:id="24" w:name="_Toc331644455"/>
            <w:bookmarkStart w:id="25" w:name="_Toc331644604"/>
            <w:r w:rsidRPr="0001267A">
              <w:rPr>
                <w:rFonts w:asciiTheme="majorHAnsi" w:hAnsiTheme="majorHAnsi" w:cstheme="majorHAnsi"/>
              </w:rPr>
              <w:lastRenderedPageBreak/>
              <w:t>Sample Cross Sections</w:t>
            </w:r>
            <w:bookmarkEnd w:id="23"/>
            <w:bookmarkEnd w:id="24"/>
            <w:bookmarkEnd w:id="25"/>
            <w:r>
              <w:rPr>
                <w:rFonts w:asciiTheme="majorHAnsi" w:hAnsiTheme="majorHAnsi" w:cstheme="majorHAnsi"/>
              </w:rPr>
              <w:t xml:space="preserve"> </w:t>
            </w:r>
          </w:p>
          <w:p w:rsidR="0001267A" w:rsidRPr="007613CC" w:rsidRDefault="0001267A" w:rsidP="007872A1">
            <w:pPr>
              <w:jc w:val="center"/>
              <w:rPr>
                <w:rFonts w:ascii="Calibri" w:hAnsi="Calibri" w:cs="Calibri"/>
                <w:b/>
                <w:i/>
                <w:color w:val="000000"/>
                <w:sz w:val="18"/>
                <w:szCs w:val="18"/>
              </w:rPr>
            </w:pPr>
          </w:p>
        </w:tc>
        <w:tc>
          <w:tcPr>
            <w:tcW w:w="5040" w:type="dxa"/>
            <w:vAlign w:val="center"/>
          </w:tcPr>
          <w:p w:rsidR="00D12767" w:rsidRPr="007613CC" w:rsidRDefault="00D12767" w:rsidP="007872A1">
            <w:pPr>
              <w:jc w:val="center"/>
              <w:rPr>
                <w:rFonts w:ascii="Calibri" w:hAnsi="Calibri" w:cs="Calibri"/>
                <w:b/>
                <w:i/>
                <w:color w:val="000000"/>
                <w:sz w:val="18"/>
                <w:szCs w:val="18"/>
              </w:rPr>
            </w:pPr>
          </w:p>
        </w:tc>
      </w:tr>
      <w:tr w:rsidR="00D12767" w:rsidRPr="007613CC">
        <w:tc>
          <w:tcPr>
            <w:tcW w:w="9576" w:type="dxa"/>
            <w:gridSpan w:val="3"/>
            <w:vAlign w:val="center"/>
          </w:tcPr>
          <w:p w:rsidR="00D12767" w:rsidRPr="007613CC" w:rsidRDefault="00D12767" w:rsidP="00D12767">
            <w:pPr>
              <w:jc w:val="center"/>
              <w:rPr>
                <w:rFonts w:ascii="Calibri" w:hAnsi="Calibri" w:cs="Calibri"/>
              </w:rPr>
            </w:pPr>
            <w:r w:rsidRPr="007613CC">
              <w:rPr>
                <w:rFonts w:ascii="Calibri" w:hAnsi="Calibri" w:cs="Calibri"/>
                <w:noProof/>
              </w:rPr>
              <w:lastRenderedPageBreak/>
              <w:drawing>
                <wp:inline distT="0" distB="0" distL="0" distR="0" wp14:anchorId="5B546692" wp14:editId="4FEFDC0F">
                  <wp:extent cx="4343400" cy="352754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8.jpg"/>
                          <pic:cNvPicPr/>
                        </pic:nvPicPr>
                        <pic:blipFill>
                          <a:blip r:embed="rId36" cstate="print">
                            <a:extLst>
                              <a:ext uri="{28A0092B-C50C-407E-A947-70E740481C1C}">
                                <a14:useLocalDpi xmlns:a14="http://schemas.microsoft.com/office/drawing/2010/main"/>
                              </a:ext>
                            </a:extLst>
                          </a:blip>
                          <a:stretch>
                            <a:fillRect/>
                          </a:stretch>
                        </pic:blipFill>
                        <pic:spPr>
                          <a:xfrm>
                            <a:off x="0" y="0"/>
                            <a:ext cx="4343836" cy="3527895"/>
                          </a:xfrm>
                          <a:prstGeom prst="rect">
                            <a:avLst/>
                          </a:prstGeom>
                        </pic:spPr>
                      </pic:pic>
                    </a:graphicData>
                  </a:graphic>
                </wp:inline>
              </w:drawing>
            </w:r>
          </w:p>
        </w:tc>
      </w:tr>
      <w:tr w:rsidR="00D12767" w:rsidRPr="007613CC">
        <w:trPr>
          <w:trHeight w:val="5741"/>
        </w:trPr>
        <w:tc>
          <w:tcPr>
            <w:tcW w:w="9576" w:type="dxa"/>
            <w:gridSpan w:val="3"/>
            <w:vAlign w:val="center"/>
          </w:tcPr>
          <w:p w:rsidR="00D12767" w:rsidRPr="007613CC" w:rsidRDefault="005B55B4" w:rsidP="008543B1">
            <w:pPr>
              <w:pStyle w:val="a"/>
              <w:rPr>
                <w:rFonts w:ascii="Calibri" w:hAnsi="Calibri" w:cs="Calibri"/>
              </w:rPr>
            </w:pPr>
            <w:r w:rsidRPr="007613CC">
              <w:rPr>
                <w:rFonts w:ascii="Calibri" w:hAnsi="Calibri" w:cs="Calibri"/>
              </w:rPr>
              <w:br/>
            </w:r>
            <w:r w:rsidR="00F82D38" w:rsidRPr="00E6398C">
              <w:rPr>
                <w:noProof/>
              </w:rPr>
              <w:drawing>
                <wp:anchor distT="0" distB="0" distL="114300" distR="114300" simplePos="0" relativeHeight="251692032" behindDoc="0" locked="0" layoutInCell="1" allowOverlap="1" wp14:anchorId="3FDA104E" wp14:editId="2BB0468C">
                  <wp:simplePos x="0" y="0"/>
                  <wp:positionH relativeFrom="column">
                    <wp:posOffset>909320</wp:posOffset>
                  </wp:positionH>
                  <wp:positionV relativeFrom="paragraph">
                    <wp:posOffset>349885</wp:posOffset>
                  </wp:positionV>
                  <wp:extent cx="4079240" cy="3253105"/>
                  <wp:effectExtent l="0" t="0" r="10160" b="0"/>
                  <wp:wrapThrough wrapText="bothSides">
                    <wp:wrapPolygon edited="0">
                      <wp:start x="0" y="0"/>
                      <wp:lineTo x="0" y="21419"/>
                      <wp:lineTo x="21519" y="21419"/>
                      <wp:lineTo x="21519"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_blvd.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79240" cy="3253105"/>
                          </a:xfrm>
                          <a:prstGeom prst="rect">
                            <a:avLst/>
                          </a:prstGeom>
                        </pic:spPr>
                      </pic:pic>
                    </a:graphicData>
                  </a:graphic>
                </wp:anchor>
              </w:drawing>
            </w:r>
            <w:r w:rsidR="00E955DD">
              <w:rPr>
                <w:rFonts w:ascii="Calibri" w:hAnsi="Calibri" w:cs="Calibri"/>
              </w:rPr>
              <w:t xml:space="preserve">4-Lane </w:t>
            </w:r>
            <w:r w:rsidR="000C6E8D" w:rsidRPr="007613CC">
              <w:rPr>
                <w:rFonts w:ascii="Calibri" w:hAnsi="Calibri" w:cs="Calibri"/>
              </w:rPr>
              <w:t>Boulevard with colored bike lanes and</w:t>
            </w:r>
            <w:r w:rsidR="00A82471" w:rsidRPr="007613CC">
              <w:rPr>
                <w:rFonts w:ascii="Calibri" w:hAnsi="Calibri" w:cs="Calibri"/>
              </w:rPr>
              <w:t xml:space="preserve"> inset</w:t>
            </w:r>
            <w:r w:rsidR="000C6E8D" w:rsidRPr="007613CC">
              <w:rPr>
                <w:rFonts w:ascii="Calibri" w:hAnsi="Calibri" w:cs="Calibri"/>
              </w:rPr>
              <w:t xml:space="preserve"> parking</w:t>
            </w:r>
          </w:p>
        </w:tc>
      </w:tr>
      <w:tr w:rsidR="00D12767" w:rsidRPr="007613CC">
        <w:trPr>
          <w:trHeight w:val="180"/>
        </w:trPr>
        <w:tc>
          <w:tcPr>
            <w:tcW w:w="9576" w:type="dxa"/>
            <w:gridSpan w:val="3"/>
            <w:vAlign w:val="center"/>
          </w:tcPr>
          <w:p w:rsidR="00D12767" w:rsidRPr="007613CC" w:rsidRDefault="00E955DD" w:rsidP="008543B1">
            <w:pPr>
              <w:pStyle w:val="a"/>
              <w:rPr>
                <w:rFonts w:ascii="Calibri" w:hAnsi="Calibri" w:cs="Calibri"/>
              </w:rPr>
            </w:pPr>
            <w:r>
              <w:rPr>
                <w:rFonts w:ascii="Calibri" w:hAnsi="Calibri" w:cs="Calibri"/>
              </w:rPr>
              <w:t xml:space="preserve">3-Lane </w:t>
            </w:r>
            <w:r w:rsidR="000C6E8D" w:rsidRPr="007613CC">
              <w:rPr>
                <w:rFonts w:ascii="Calibri" w:hAnsi="Calibri" w:cs="Calibri"/>
              </w:rPr>
              <w:t>Boulevard with bus lanes</w:t>
            </w:r>
          </w:p>
        </w:tc>
      </w:tr>
    </w:tbl>
    <w:p w:rsidR="00BA5577" w:rsidRPr="007613CC" w:rsidRDefault="00BC5FB7" w:rsidP="002F0E07">
      <w:pPr>
        <w:rPr>
          <w:rFonts w:ascii="Calibri" w:hAnsi="Calibri" w:cs="Calibri"/>
        </w:rPr>
      </w:pPr>
      <w:r>
        <w:rPr>
          <w:rFonts w:ascii="Calibri" w:hAnsi="Calibri" w:cs="Calibri"/>
          <w:noProof/>
        </w:rPr>
        <mc:AlternateContent>
          <mc:Choice Requires="wps">
            <w:drawing>
              <wp:anchor distT="0" distB="0" distL="114300" distR="114300" simplePos="0" relativeHeight="251682816" behindDoc="0" locked="0" layoutInCell="1" allowOverlap="1" wp14:anchorId="248F23E8" wp14:editId="226133DB">
                <wp:simplePos x="0" y="0"/>
                <wp:positionH relativeFrom="column">
                  <wp:posOffset>1828800</wp:posOffset>
                </wp:positionH>
                <wp:positionV relativeFrom="paragraph">
                  <wp:posOffset>89535</wp:posOffset>
                </wp:positionV>
                <wp:extent cx="2286000" cy="457200"/>
                <wp:effectExtent l="0" t="0" r="0" b="0"/>
                <wp:wrapSquare wrapText="bothSides"/>
                <wp:docPr id="1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0" cy="457200"/>
                        </a:xfrm>
                        <a:prstGeom prst="rect">
                          <a:avLst/>
                        </a:prstGeom>
                        <a:no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rsidR="006E6E7D" w:rsidRPr="00724091" w:rsidRDefault="006E6E7D" w:rsidP="008543B1">
                            <w:pPr>
                              <w:pStyle w:val="a"/>
                              <w:rPr>
                                <w:rFonts w:ascii="Calibri" w:hAnsi="Calibri" w:cs="Calibri"/>
                              </w:rPr>
                            </w:pPr>
                            <w:r w:rsidRPr="00724091">
                              <w:rPr>
                                <w:rFonts w:ascii="Calibri" w:hAnsi="Calibri" w:cs="Calibri"/>
                              </w:rPr>
                              <w:t xml:space="preserve">Sample standard street cross sections (Credit: Michele </w:t>
                            </w:r>
                            <w:proofErr w:type="spellStart"/>
                            <w:r w:rsidRPr="00724091">
                              <w:rPr>
                                <w:rFonts w:ascii="Calibri" w:hAnsi="Calibri" w:cs="Calibri"/>
                              </w:rPr>
                              <w:t>Weisbart</w:t>
                            </w:r>
                            <w:proofErr w:type="spellEnd"/>
                            <w:r w:rsidRPr="00724091">
                              <w:rPr>
                                <w:rFonts w:ascii="Calibri" w:hAnsi="Calibri" w:cs="Calibr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5" o:spid="_x0000_s1042" type="#_x0000_t202" style="position:absolute;left:0;text-align:left;margin-left:2in;margin-top:7.05pt;width:180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" filled="f" stroked="f">
                <v:path arrowok="t"/>
                <v:textbox>
                  <w:txbxContent>
                    <w:p w:rsidR="006E6E7D" w:rsidRPr="00724091" w:rsidRDefault="006E6E7D" w:rsidP="008543B1">
                      <w:pPr>
                        <w:pStyle w:val="a"/>
                        <w:rPr>
                          <w:rFonts w:ascii="Calibri" w:hAnsi="Calibri" w:cs="Calibri"/>
                        </w:rPr>
                      </w:pPr>
                      <w:r w:rsidRPr="00724091">
                        <w:rPr>
                          <w:rFonts w:ascii="Calibri" w:hAnsi="Calibri" w:cs="Calibri"/>
                        </w:rPr>
                        <w:t xml:space="preserve">Sample standard street cross sections (Credit: Michele </w:t>
                      </w:r>
                      <w:proofErr w:type="spellStart"/>
                      <w:r w:rsidRPr="00724091">
                        <w:rPr>
                          <w:rFonts w:ascii="Calibri" w:hAnsi="Calibri" w:cs="Calibri"/>
                        </w:rPr>
                        <w:t>Weisbart</w:t>
                      </w:r>
                      <w:proofErr w:type="spellEnd"/>
                      <w:r w:rsidRPr="00724091">
                        <w:rPr>
                          <w:rFonts w:ascii="Calibri" w:hAnsi="Calibri" w:cs="Calibri"/>
                        </w:rPr>
                        <w:t>)</w:t>
                      </w:r>
                    </w:p>
                  </w:txbxContent>
                </v:textbox>
                <w10:wrap type="square"/>
              </v:shape>
            </w:pict>
          </mc:Fallback>
        </mc:AlternateContent>
      </w:r>
    </w:p>
    <w:p w:rsidR="00405500" w:rsidRPr="007613CC" w:rsidRDefault="00405500" w:rsidP="006B6A06">
      <w:pPr>
        <w:rPr>
          <w:rFonts w:ascii="Calibri" w:hAnsi="Calibri" w:cs="Calibri"/>
        </w:rPr>
      </w:pPr>
    </w:p>
    <w:p w:rsidR="000F21D0" w:rsidRPr="0001267A" w:rsidRDefault="000F21D0" w:rsidP="000F21D0">
      <w:pPr>
        <w:pStyle w:val="ManualHeading2"/>
        <w:rPr>
          <w:rFonts w:asciiTheme="majorHAnsi" w:hAnsiTheme="majorHAnsi" w:cstheme="majorHAnsi"/>
        </w:rPr>
      </w:pPr>
      <w:bookmarkStart w:id="26" w:name="_Toc327158641"/>
      <w:bookmarkStart w:id="27" w:name="_Toc331644456"/>
      <w:bookmarkStart w:id="28" w:name="_Toc331644605"/>
      <w:r w:rsidRPr="0001267A">
        <w:rPr>
          <w:rFonts w:asciiTheme="majorHAnsi" w:hAnsiTheme="majorHAnsi" w:cstheme="majorHAnsi"/>
        </w:rPr>
        <w:lastRenderedPageBreak/>
        <w:t>Sample Cross Sections</w:t>
      </w:r>
      <w:bookmarkEnd w:id="26"/>
      <w:bookmarkEnd w:id="27"/>
      <w:bookmarkEnd w:id="28"/>
      <w:r>
        <w:rPr>
          <w:rFonts w:asciiTheme="majorHAnsi" w:hAnsiTheme="majorHAnsi" w:cstheme="majorHAnsi"/>
        </w:rPr>
        <w:t xml:space="preserve"> </w:t>
      </w:r>
    </w:p>
    <w:p w:rsidR="00E02C35" w:rsidRPr="007613CC" w:rsidRDefault="00E02C35" w:rsidP="00371296">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4758"/>
      </w:tblGrid>
      <w:tr w:rsidR="006B6A06" w:rsidRPr="007613CC">
        <w:tc>
          <w:tcPr>
            <w:tcW w:w="4788" w:type="dxa"/>
          </w:tcPr>
          <w:p w:rsidR="006B6A06" w:rsidRPr="007613CC" w:rsidRDefault="00763256" w:rsidP="002F0E07">
            <w:pPr>
              <w:rPr>
                <w:rFonts w:ascii="Calibri" w:hAnsi="Calibri" w:cs="Calibri"/>
              </w:rPr>
            </w:pPr>
            <w:r w:rsidRPr="007613CC">
              <w:rPr>
                <w:rFonts w:ascii="Calibri" w:hAnsi="Calibri" w:cs="Calibri"/>
                <w:noProof/>
              </w:rPr>
              <w:drawing>
                <wp:inline distT="0" distB="0" distL="0" distR="0" wp14:anchorId="060F115C" wp14:editId="0B199DC3">
                  <wp:extent cx="2971800" cy="312644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jpg"/>
                          <pic:cNvPicPr/>
                        </pic:nvPicPr>
                        <pic:blipFill>
                          <a:blip r:embed="rId38" cstate="print">
                            <a:extLst>
                              <a:ext uri="{28A0092B-C50C-407E-A947-70E740481C1C}">
                                <a14:useLocalDpi xmlns:a14="http://schemas.microsoft.com/office/drawing/2010/main"/>
                              </a:ext>
                            </a:extLst>
                          </a:blip>
                          <a:stretch>
                            <a:fillRect/>
                          </a:stretch>
                        </pic:blipFill>
                        <pic:spPr>
                          <a:xfrm>
                            <a:off x="0" y="0"/>
                            <a:ext cx="2972015" cy="3126673"/>
                          </a:xfrm>
                          <a:prstGeom prst="rect">
                            <a:avLst/>
                          </a:prstGeom>
                        </pic:spPr>
                      </pic:pic>
                    </a:graphicData>
                  </a:graphic>
                </wp:inline>
              </w:drawing>
            </w:r>
          </w:p>
        </w:tc>
        <w:tc>
          <w:tcPr>
            <w:tcW w:w="4788" w:type="dxa"/>
            <w:vAlign w:val="center"/>
          </w:tcPr>
          <w:p w:rsidR="006B6A06" w:rsidRPr="007613CC" w:rsidRDefault="00763256" w:rsidP="00763256">
            <w:pPr>
              <w:jc w:val="center"/>
              <w:rPr>
                <w:rFonts w:ascii="Calibri" w:hAnsi="Calibri" w:cs="Calibri"/>
              </w:rPr>
            </w:pPr>
            <w:r w:rsidRPr="007613CC">
              <w:rPr>
                <w:rFonts w:ascii="Calibri" w:hAnsi="Calibri" w:cs="Calibri"/>
                <w:noProof/>
              </w:rPr>
              <w:drawing>
                <wp:inline distT="0" distB="0" distL="0" distR="0" wp14:anchorId="70C6032D" wp14:editId="7774BE2B">
                  <wp:extent cx="2932517" cy="3175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after.jpg"/>
                          <pic:cNvPicPr/>
                        </pic:nvPicPr>
                        <pic:blipFill>
                          <a:blip r:embed="rId39" cstate="print">
                            <a:extLst>
                              <a:ext uri="{28A0092B-C50C-407E-A947-70E740481C1C}">
                                <a14:useLocalDpi xmlns:a14="http://schemas.microsoft.com/office/drawing/2010/main"/>
                              </a:ext>
                            </a:extLst>
                          </a:blip>
                          <a:stretch>
                            <a:fillRect/>
                          </a:stretch>
                        </pic:blipFill>
                        <pic:spPr>
                          <a:xfrm>
                            <a:off x="0" y="0"/>
                            <a:ext cx="2932995" cy="3175518"/>
                          </a:xfrm>
                          <a:prstGeom prst="rect">
                            <a:avLst/>
                          </a:prstGeom>
                        </pic:spPr>
                      </pic:pic>
                    </a:graphicData>
                  </a:graphic>
                </wp:inline>
              </w:drawing>
            </w:r>
          </w:p>
        </w:tc>
      </w:tr>
      <w:tr w:rsidR="006B6A06" w:rsidRPr="007613CC">
        <w:trPr>
          <w:trHeight w:val="243"/>
        </w:trPr>
        <w:tc>
          <w:tcPr>
            <w:tcW w:w="4788" w:type="dxa"/>
            <w:vAlign w:val="center"/>
          </w:tcPr>
          <w:p w:rsidR="006B6A06" w:rsidRPr="007613CC" w:rsidRDefault="00696744" w:rsidP="008543B1">
            <w:pPr>
              <w:pStyle w:val="a"/>
              <w:rPr>
                <w:rFonts w:ascii="Calibri" w:hAnsi="Calibri" w:cs="Calibri"/>
              </w:rPr>
            </w:pPr>
            <w:r w:rsidRPr="007613CC">
              <w:rPr>
                <w:rFonts w:ascii="Calibri" w:hAnsi="Calibri" w:cs="Calibri"/>
              </w:rPr>
              <w:t>Existing</w:t>
            </w:r>
            <w:r w:rsidR="00763256" w:rsidRPr="007613CC">
              <w:rPr>
                <w:rFonts w:ascii="Calibri" w:hAnsi="Calibri" w:cs="Calibri"/>
              </w:rPr>
              <w:t xml:space="preserve"> 46'-wide avenue</w:t>
            </w:r>
          </w:p>
        </w:tc>
        <w:tc>
          <w:tcPr>
            <w:tcW w:w="4788" w:type="dxa"/>
            <w:vAlign w:val="center"/>
          </w:tcPr>
          <w:p w:rsidR="006B6A06" w:rsidRPr="007613CC" w:rsidRDefault="00763256" w:rsidP="008543B1">
            <w:pPr>
              <w:pStyle w:val="a"/>
              <w:rPr>
                <w:rFonts w:ascii="Calibri" w:hAnsi="Calibri" w:cs="Calibri"/>
              </w:rPr>
            </w:pPr>
            <w:r w:rsidRPr="007613CC">
              <w:rPr>
                <w:rFonts w:ascii="Calibri" w:hAnsi="Calibri" w:cs="Calibri"/>
              </w:rPr>
              <w:t>Restripe to add bike lanes</w:t>
            </w:r>
          </w:p>
        </w:tc>
      </w:tr>
    </w:tbl>
    <w:p w:rsidR="00E955DD" w:rsidRDefault="00E955DD" w:rsidP="002F0E07">
      <w:pPr>
        <w:rPr>
          <w:rFonts w:ascii="Calibri" w:hAnsi="Calibri" w:cs="Calibri"/>
        </w:rPr>
      </w:pPr>
    </w:p>
    <w:p w:rsidR="00E955DD" w:rsidRDefault="00E955DD">
      <w:pPr>
        <w:spacing w:after="200"/>
        <w:jc w:val="left"/>
        <w:rPr>
          <w:rFonts w:ascii="Calibri" w:hAnsi="Calibri" w:cs="Calibri"/>
        </w:rPr>
      </w:pPr>
      <w:r>
        <w:rPr>
          <w:rFonts w:ascii="Calibri" w:hAnsi="Calibri" w:cs="Calibri"/>
        </w:rPr>
        <w:br w:type="page"/>
      </w:r>
    </w:p>
    <w:p w:rsidR="000F21D0" w:rsidRPr="0001267A" w:rsidRDefault="000F21D0" w:rsidP="000F21D0">
      <w:pPr>
        <w:pStyle w:val="ManualHeading2"/>
        <w:rPr>
          <w:rFonts w:asciiTheme="majorHAnsi" w:hAnsiTheme="majorHAnsi" w:cstheme="majorHAnsi"/>
        </w:rPr>
      </w:pPr>
      <w:bookmarkStart w:id="29" w:name="_Toc327158642"/>
      <w:bookmarkStart w:id="30" w:name="_Toc331644457"/>
      <w:bookmarkStart w:id="31" w:name="_Toc331644606"/>
      <w:r w:rsidRPr="0001267A">
        <w:rPr>
          <w:rFonts w:asciiTheme="majorHAnsi" w:hAnsiTheme="majorHAnsi" w:cstheme="majorHAnsi"/>
        </w:rPr>
        <w:lastRenderedPageBreak/>
        <w:t>Sample Cross Sections</w:t>
      </w:r>
      <w:bookmarkEnd w:id="29"/>
      <w:bookmarkEnd w:id="30"/>
      <w:bookmarkEnd w:id="31"/>
      <w:r>
        <w:rPr>
          <w:rFonts w:asciiTheme="majorHAnsi" w:hAnsiTheme="majorHAnsi" w:cstheme="majorHAnsi"/>
        </w:rPr>
        <w:t xml:space="preserve"> </w:t>
      </w:r>
    </w:p>
    <w:p w:rsidR="006B6A06" w:rsidRPr="007613CC" w:rsidRDefault="006B6A06" w:rsidP="002F0E07">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3"/>
        <w:gridCol w:w="4773"/>
      </w:tblGrid>
      <w:tr w:rsidR="00763256" w:rsidRPr="007613CC">
        <w:tc>
          <w:tcPr>
            <w:tcW w:w="4788" w:type="dxa"/>
            <w:vAlign w:val="center"/>
          </w:tcPr>
          <w:p w:rsidR="00763256" w:rsidRPr="007613CC" w:rsidRDefault="00763256" w:rsidP="00763256">
            <w:pPr>
              <w:jc w:val="center"/>
              <w:rPr>
                <w:rFonts w:ascii="Calibri" w:hAnsi="Calibri" w:cs="Calibri"/>
              </w:rPr>
            </w:pPr>
            <w:r w:rsidRPr="007613CC">
              <w:rPr>
                <w:rFonts w:ascii="Calibri" w:hAnsi="Calibri" w:cs="Calibri"/>
                <w:noProof/>
              </w:rPr>
              <w:drawing>
                <wp:inline distT="0" distB="0" distL="0" distR="0" wp14:anchorId="54B07C51" wp14:editId="119E23A5">
                  <wp:extent cx="2921179" cy="2882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jpg"/>
                          <pic:cNvPicPr/>
                        </pic:nvPicPr>
                        <pic:blipFill>
                          <a:blip r:embed="rId40" cstate="print">
                            <a:extLst>
                              <a:ext uri="{28A0092B-C50C-407E-A947-70E740481C1C}">
                                <a14:useLocalDpi xmlns:a14="http://schemas.microsoft.com/office/drawing/2010/main"/>
                              </a:ext>
                            </a:extLst>
                          </a:blip>
                          <a:stretch>
                            <a:fillRect/>
                          </a:stretch>
                        </pic:blipFill>
                        <pic:spPr>
                          <a:xfrm>
                            <a:off x="0" y="0"/>
                            <a:ext cx="2921578" cy="2883294"/>
                          </a:xfrm>
                          <a:prstGeom prst="rect">
                            <a:avLst/>
                          </a:prstGeom>
                        </pic:spPr>
                      </pic:pic>
                    </a:graphicData>
                  </a:graphic>
                </wp:inline>
              </w:drawing>
            </w:r>
          </w:p>
        </w:tc>
        <w:tc>
          <w:tcPr>
            <w:tcW w:w="4788" w:type="dxa"/>
            <w:vAlign w:val="center"/>
          </w:tcPr>
          <w:p w:rsidR="00763256" w:rsidRPr="007613CC" w:rsidRDefault="00763256" w:rsidP="00763256">
            <w:pPr>
              <w:jc w:val="center"/>
              <w:rPr>
                <w:rFonts w:ascii="Calibri" w:hAnsi="Calibri" w:cs="Calibri"/>
              </w:rPr>
            </w:pPr>
            <w:r w:rsidRPr="007613CC">
              <w:rPr>
                <w:rFonts w:ascii="Calibri" w:hAnsi="Calibri" w:cs="Calibri"/>
                <w:noProof/>
              </w:rPr>
              <w:drawing>
                <wp:inline distT="0" distB="0" distL="0" distR="0" wp14:anchorId="7ACA19D9" wp14:editId="364EA0C7">
                  <wp:extent cx="2901788" cy="2882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after.jpg"/>
                          <pic:cNvPicPr/>
                        </pic:nvPicPr>
                        <pic:blipFill>
                          <a:blip r:embed="rId41" cstate="print">
                            <a:extLst>
                              <a:ext uri="{28A0092B-C50C-407E-A947-70E740481C1C}">
                                <a14:useLocalDpi xmlns:a14="http://schemas.microsoft.com/office/drawing/2010/main"/>
                              </a:ext>
                            </a:extLst>
                          </a:blip>
                          <a:stretch>
                            <a:fillRect/>
                          </a:stretch>
                        </pic:blipFill>
                        <pic:spPr>
                          <a:xfrm>
                            <a:off x="0" y="0"/>
                            <a:ext cx="2902658" cy="2883764"/>
                          </a:xfrm>
                          <a:prstGeom prst="rect">
                            <a:avLst/>
                          </a:prstGeom>
                        </pic:spPr>
                      </pic:pic>
                    </a:graphicData>
                  </a:graphic>
                </wp:inline>
              </w:drawing>
            </w:r>
          </w:p>
        </w:tc>
      </w:tr>
      <w:tr w:rsidR="00763256" w:rsidRPr="007613CC">
        <w:trPr>
          <w:trHeight w:val="360"/>
        </w:trPr>
        <w:tc>
          <w:tcPr>
            <w:tcW w:w="4788" w:type="dxa"/>
            <w:vAlign w:val="center"/>
          </w:tcPr>
          <w:p w:rsidR="00763256" w:rsidRPr="007613CC" w:rsidRDefault="00763256" w:rsidP="008543B1">
            <w:pPr>
              <w:pStyle w:val="a"/>
              <w:rPr>
                <w:rFonts w:ascii="Calibri" w:hAnsi="Calibri" w:cs="Calibri"/>
              </w:rPr>
            </w:pPr>
            <w:r w:rsidRPr="007613CC">
              <w:rPr>
                <w:rFonts w:ascii="Calibri" w:hAnsi="Calibri" w:cs="Calibri"/>
              </w:rPr>
              <w:t>Existing 50' avenue</w:t>
            </w:r>
          </w:p>
        </w:tc>
        <w:tc>
          <w:tcPr>
            <w:tcW w:w="4788" w:type="dxa"/>
            <w:vAlign w:val="center"/>
          </w:tcPr>
          <w:p w:rsidR="00763256" w:rsidRPr="007613CC" w:rsidRDefault="0059633C" w:rsidP="008543B1">
            <w:pPr>
              <w:pStyle w:val="a"/>
              <w:rPr>
                <w:rFonts w:ascii="Calibri" w:hAnsi="Calibri" w:cs="Calibri"/>
              </w:rPr>
            </w:pPr>
            <w:r w:rsidRPr="007613CC">
              <w:rPr>
                <w:rFonts w:ascii="Calibri" w:hAnsi="Calibri" w:cs="Calibri"/>
              </w:rPr>
              <w:t>Option 1: Restripe to add bike lanes</w:t>
            </w:r>
          </w:p>
        </w:tc>
      </w:tr>
    </w:tbl>
    <w:p w:rsidR="00763256" w:rsidRPr="007613CC" w:rsidRDefault="00763256" w:rsidP="002F0E07">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59633C" w:rsidRPr="007613CC">
        <w:tc>
          <w:tcPr>
            <w:tcW w:w="9576" w:type="dxa"/>
            <w:vAlign w:val="center"/>
          </w:tcPr>
          <w:p w:rsidR="0059633C" w:rsidRPr="007613CC" w:rsidRDefault="0059633C" w:rsidP="0059633C">
            <w:pPr>
              <w:jc w:val="center"/>
              <w:rPr>
                <w:rFonts w:ascii="Calibri" w:hAnsi="Calibri" w:cs="Calibri"/>
                <w:b/>
                <w:i/>
                <w:sz w:val="18"/>
                <w:szCs w:val="18"/>
              </w:rPr>
            </w:pPr>
            <w:r w:rsidRPr="007613CC">
              <w:rPr>
                <w:rFonts w:ascii="Calibri" w:hAnsi="Calibri" w:cs="Calibri"/>
                <w:b/>
                <w:i/>
                <w:noProof/>
                <w:sz w:val="18"/>
                <w:szCs w:val="18"/>
              </w:rPr>
              <w:drawing>
                <wp:inline distT="0" distB="0" distL="0" distR="0" wp14:anchorId="017AD162" wp14:editId="5FBF3CF8">
                  <wp:extent cx="2987806" cy="29591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med.jpg"/>
                          <pic:cNvPicPr/>
                        </pic:nvPicPr>
                        <pic:blipFill>
                          <a:blip r:embed="rId42" cstate="print">
                            <a:extLst>
                              <a:ext uri="{28A0092B-C50C-407E-A947-70E740481C1C}">
                                <a14:useLocalDpi xmlns:a14="http://schemas.microsoft.com/office/drawing/2010/main"/>
                              </a:ext>
                            </a:extLst>
                          </a:blip>
                          <a:stretch>
                            <a:fillRect/>
                          </a:stretch>
                        </pic:blipFill>
                        <pic:spPr>
                          <a:xfrm>
                            <a:off x="0" y="0"/>
                            <a:ext cx="2987806" cy="2959100"/>
                          </a:xfrm>
                          <a:prstGeom prst="rect">
                            <a:avLst/>
                          </a:prstGeom>
                        </pic:spPr>
                      </pic:pic>
                    </a:graphicData>
                  </a:graphic>
                </wp:inline>
              </w:drawing>
            </w:r>
          </w:p>
        </w:tc>
      </w:tr>
      <w:tr w:rsidR="0059633C" w:rsidRPr="007613CC">
        <w:tc>
          <w:tcPr>
            <w:tcW w:w="9576" w:type="dxa"/>
            <w:vAlign w:val="center"/>
          </w:tcPr>
          <w:p w:rsidR="0059633C" w:rsidRPr="007613CC" w:rsidRDefault="0059633C" w:rsidP="008543B1">
            <w:pPr>
              <w:pStyle w:val="a"/>
              <w:rPr>
                <w:rFonts w:ascii="Calibri" w:hAnsi="Calibri" w:cs="Calibri"/>
              </w:rPr>
            </w:pPr>
            <w:r w:rsidRPr="007613CC">
              <w:rPr>
                <w:rFonts w:ascii="Calibri" w:hAnsi="Calibri" w:cs="Calibri"/>
              </w:rPr>
              <w:t>Option 2:  Add median</w:t>
            </w:r>
          </w:p>
        </w:tc>
      </w:tr>
    </w:tbl>
    <w:p w:rsidR="0059633C" w:rsidRDefault="0059633C" w:rsidP="002F0E07">
      <w:pPr>
        <w:rPr>
          <w:rFonts w:ascii="Calibri" w:hAnsi="Calibri" w:cs="Calibri"/>
        </w:rPr>
      </w:pPr>
    </w:p>
    <w:p w:rsidR="000F21D0" w:rsidRDefault="000F21D0" w:rsidP="002F0E07">
      <w:pPr>
        <w:rPr>
          <w:rFonts w:ascii="Calibri" w:hAnsi="Calibri" w:cs="Calibri"/>
        </w:rPr>
      </w:pPr>
    </w:p>
    <w:p w:rsidR="000F21D0" w:rsidRDefault="000F21D0" w:rsidP="002F0E07">
      <w:pPr>
        <w:rPr>
          <w:rFonts w:ascii="Calibri" w:hAnsi="Calibri" w:cs="Calibri"/>
        </w:rPr>
      </w:pPr>
    </w:p>
    <w:p w:rsidR="000F21D0" w:rsidRDefault="000F21D0" w:rsidP="002F0E07">
      <w:pPr>
        <w:rPr>
          <w:rFonts w:ascii="Calibri" w:hAnsi="Calibri" w:cs="Calibri"/>
        </w:rPr>
      </w:pPr>
    </w:p>
    <w:p w:rsidR="000F21D0" w:rsidRDefault="000F21D0" w:rsidP="002F0E07">
      <w:pPr>
        <w:rPr>
          <w:rFonts w:ascii="Calibri" w:hAnsi="Calibri" w:cs="Calibri"/>
        </w:rPr>
      </w:pPr>
    </w:p>
    <w:p w:rsidR="000F21D0" w:rsidRDefault="000F21D0" w:rsidP="002F0E07">
      <w:pPr>
        <w:rPr>
          <w:rFonts w:ascii="Calibri" w:hAnsi="Calibri" w:cs="Calibri"/>
        </w:rPr>
      </w:pPr>
    </w:p>
    <w:p w:rsidR="000F21D0" w:rsidRPr="0001267A" w:rsidRDefault="000F21D0" w:rsidP="000F21D0">
      <w:pPr>
        <w:pStyle w:val="ManualHeading2"/>
        <w:rPr>
          <w:rFonts w:asciiTheme="majorHAnsi" w:hAnsiTheme="majorHAnsi" w:cstheme="majorHAnsi"/>
        </w:rPr>
      </w:pPr>
      <w:bookmarkStart w:id="32" w:name="_Toc327158643"/>
      <w:bookmarkStart w:id="33" w:name="_Toc331644458"/>
      <w:bookmarkStart w:id="34" w:name="_Toc331644607"/>
      <w:r w:rsidRPr="0001267A">
        <w:rPr>
          <w:rFonts w:asciiTheme="majorHAnsi" w:hAnsiTheme="majorHAnsi" w:cstheme="majorHAnsi"/>
        </w:rPr>
        <w:lastRenderedPageBreak/>
        <w:t>Sample Cross Sections</w:t>
      </w:r>
      <w:bookmarkEnd w:id="32"/>
      <w:bookmarkEnd w:id="33"/>
      <w:bookmarkEnd w:id="34"/>
      <w:r>
        <w:rPr>
          <w:rFonts w:asciiTheme="majorHAnsi" w:hAnsiTheme="majorHAnsi" w:cstheme="majorHAnsi"/>
        </w:rPr>
        <w:t xml:space="preserve"> </w:t>
      </w:r>
    </w:p>
    <w:p w:rsidR="000F21D0" w:rsidRPr="007613CC" w:rsidRDefault="000F21D0" w:rsidP="002F0E07">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4807"/>
      </w:tblGrid>
      <w:tr w:rsidR="002C2394" w:rsidRPr="007613CC">
        <w:trPr>
          <w:trHeight w:val="5570"/>
        </w:trPr>
        <w:tc>
          <w:tcPr>
            <w:tcW w:w="4788" w:type="dxa"/>
            <w:vAlign w:val="center"/>
          </w:tcPr>
          <w:p w:rsidR="002C2394" w:rsidRPr="007613CC" w:rsidRDefault="002C2394" w:rsidP="002C2394">
            <w:pPr>
              <w:jc w:val="center"/>
              <w:rPr>
                <w:rFonts w:ascii="Calibri" w:hAnsi="Calibri" w:cs="Calibri"/>
              </w:rPr>
            </w:pPr>
            <w:r w:rsidRPr="007613CC">
              <w:rPr>
                <w:rFonts w:ascii="Calibri" w:hAnsi="Calibri" w:cs="Calibri"/>
                <w:noProof/>
              </w:rPr>
              <w:drawing>
                <wp:inline distT="0" distB="0" distL="0" distR="0" wp14:anchorId="4692E1EB" wp14:editId="0BF1C1ED">
                  <wp:extent cx="3064459" cy="31877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jpg"/>
                          <pic:cNvPicPr/>
                        </pic:nvPicPr>
                        <pic:blipFill>
                          <a:blip r:embed="rId43" cstate="print">
                            <a:extLst>
                              <a:ext uri="{28A0092B-C50C-407E-A947-70E740481C1C}">
                                <a14:useLocalDpi xmlns:a14="http://schemas.microsoft.com/office/drawing/2010/main"/>
                              </a:ext>
                            </a:extLst>
                          </a:blip>
                          <a:stretch>
                            <a:fillRect/>
                          </a:stretch>
                        </pic:blipFill>
                        <pic:spPr>
                          <a:xfrm>
                            <a:off x="0" y="0"/>
                            <a:ext cx="3065240" cy="3188513"/>
                          </a:xfrm>
                          <a:prstGeom prst="rect">
                            <a:avLst/>
                          </a:prstGeom>
                        </pic:spPr>
                      </pic:pic>
                    </a:graphicData>
                  </a:graphic>
                </wp:inline>
              </w:drawing>
            </w:r>
          </w:p>
        </w:tc>
        <w:tc>
          <w:tcPr>
            <w:tcW w:w="4788" w:type="dxa"/>
          </w:tcPr>
          <w:p w:rsidR="002C2394" w:rsidRPr="007613CC" w:rsidRDefault="00F82D38" w:rsidP="002F0E07">
            <w:pPr>
              <w:rPr>
                <w:rFonts w:ascii="Calibri" w:hAnsi="Calibri" w:cs="Calibri"/>
              </w:rPr>
            </w:pPr>
            <w:r w:rsidRPr="007613CC">
              <w:rPr>
                <w:rFonts w:ascii="Calibri" w:hAnsi="Calibri" w:cs="Calibri"/>
                <w:noProof/>
              </w:rPr>
              <w:drawing>
                <wp:inline distT="0" distB="0" distL="0" distR="0" wp14:anchorId="54A9547F" wp14:editId="7F1B7D33">
                  <wp:extent cx="3098800" cy="360758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verse_angle.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99610" cy="3608530"/>
                          </a:xfrm>
                          <a:prstGeom prst="rect">
                            <a:avLst/>
                          </a:prstGeom>
                        </pic:spPr>
                      </pic:pic>
                    </a:graphicData>
                  </a:graphic>
                </wp:inline>
              </w:drawing>
            </w:r>
          </w:p>
        </w:tc>
      </w:tr>
      <w:tr w:rsidR="002C2394" w:rsidRPr="007613CC">
        <w:trPr>
          <w:trHeight w:val="531"/>
        </w:trPr>
        <w:tc>
          <w:tcPr>
            <w:tcW w:w="4788" w:type="dxa"/>
            <w:vAlign w:val="center"/>
          </w:tcPr>
          <w:p w:rsidR="002C2394" w:rsidRPr="007613CC" w:rsidRDefault="002C2394" w:rsidP="008543B1">
            <w:pPr>
              <w:pStyle w:val="a"/>
              <w:rPr>
                <w:rFonts w:ascii="Calibri" w:hAnsi="Calibri" w:cs="Calibri"/>
              </w:rPr>
            </w:pPr>
            <w:r w:rsidRPr="007613CC">
              <w:rPr>
                <w:rFonts w:ascii="Calibri" w:hAnsi="Calibri" w:cs="Calibri"/>
              </w:rPr>
              <w:t>Existing 56'-wide main street</w:t>
            </w:r>
          </w:p>
        </w:tc>
        <w:tc>
          <w:tcPr>
            <w:tcW w:w="4788" w:type="dxa"/>
            <w:vAlign w:val="center"/>
          </w:tcPr>
          <w:p w:rsidR="002C2394" w:rsidRPr="007613CC" w:rsidRDefault="002C2394" w:rsidP="008543B1">
            <w:pPr>
              <w:pStyle w:val="a"/>
              <w:rPr>
                <w:rFonts w:ascii="Calibri" w:hAnsi="Calibri" w:cs="Calibri"/>
              </w:rPr>
            </w:pPr>
            <w:r w:rsidRPr="007613CC">
              <w:rPr>
                <w:rFonts w:ascii="Calibri" w:hAnsi="Calibri" w:cs="Calibri"/>
              </w:rPr>
              <w:t>Reduce travel lanes and add reverse-in angled parking with curb extensions large enough for café seating</w:t>
            </w:r>
          </w:p>
        </w:tc>
      </w:tr>
    </w:tbl>
    <w:p w:rsidR="00E955DD" w:rsidRDefault="00E955DD" w:rsidP="002F0E07">
      <w:pPr>
        <w:pStyle w:val="ManualHeading1"/>
        <w:jc w:val="both"/>
        <w:rPr>
          <w:rFonts w:ascii="Calibri" w:hAnsi="Calibri" w:cs="Calibri"/>
        </w:rPr>
      </w:pPr>
    </w:p>
    <w:p w:rsidR="00E955DD" w:rsidRDefault="00E955DD">
      <w:pPr>
        <w:spacing w:after="200"/>
        <w:jc w:val="left"/>
        <w:rPr>
          <w:rFonts w:ascii="Calibri" w:hAnsi="Calibri" w:cs="Calibri"/>
          <w:b/>
          <w:sz w:val="28"/>
        </w:rPr>
      </w:pPr>
      <w:r>
        <w:rPr>
          <w:rFonts w:ascii="Calibri" w:hAnsi="Calibri" w:cs="Calibri"/>
        </w:rPr>
        <w:br w:type="page"/>
      </w:r>
    </w:p>
    <w:p w:rsidR="000F21D0" w:rsidRPr="0001267A" w:rsidRDefault="000F21D0" w:rsidP="000F21D0">
      <w:pPr>
        <w:pStyle w:val="ManualHeading2"/>
        <w:rPr>
          <w:rFonts w:asciiTheme="majorHAnsi" w:hAnsiTheme="majorHAnsi" w:cstheme="majorHAnsi"/>
        </w:rPr>
      </w:pPr>
      <w:bookmarkStart w:id="35" w:name="_Toc327158644"/>
      <w:bookmarkStart w:id="36" w:name="_Toc331644459"/>
      <w:bookmarkStart w:id="37" w:name="_Toc331644608"/>
      <w:r w:rsidRPr="0001267A">
        <w:rPr>
          <w:rFonts w:asciiTheme="majorHAnsi" w:hAnsiTheme="majorHAnsi" w:cstheme="majorHAnsi"/>
        </w:rPr>
        <w:lastRenderedPageBreak/>
        <w:t>Sample Cross Sections</w:t>
      </w:r>
      <w:bookmarkEnd w:id="35"/>
      <w:bookmarkEnd w:id="36"/>
      <w:bookmarkEnd w:id="37"/>
      <w:r>
        <w:rPr>
          <w:rFonts w:asciiTheme="majorHAnsi" w:hAnsiTheme="majorHAnsi" w:cstheme="majorHAnsi"/>
        </w:rPr>
        <w:t xml:space="preserve"> </w:t>
      </w:r>
    </w:p>
    <w:p w:rsidR="002C2394" w:rsidRPr="007613CC" w:rsidRDefault="002C2394" w:rsidP="002F0E07">
      <w:pPr>
        <w:pStyle w:val="ManualHeading1"/>
        <w:jc w:val="both"/>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2C2394" w:rsidRPr="007613CC">
        <w:tc>
          <w:tcPr>
            <w:tcW w:w="4788" w:type="dxa"/>
            <w:vAlign w:val="center"/>
          </w:tcPr>
          <w:p w:rsidR="002C2394" w:rsidRPr="007613CC" w:rsidRDefault="002C2394" w:rsidP="00FA7624">
            <w:bookmarkStart w:id="38" w:name="_Toc326140493"/>
            <w:r w:rsidRPr="007613CC">
              <w:rPr>
                <w:noProof/>
              </w:rPr>
              <w:drawing>
                <wp:inline distT="0" distB="0" distL="0" distR="0" wp14:anchorId="5C9F1166" wp14:editId="5D6B6A44">
                  <wp:extent cx="2971800" cy="3197449"/>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jpg"/>
                          <pic:cNvPicPr/>
                        </pic:nvPicPr>
                        <pic:blipFill>
                          <a:blip r:embed="rId45" cstate="print">
                            <a:extLst>
                              <a:ext uri="{28A0092B-C50C-407E-A947-70E740481C1C}">
                                <a14:useLocalDpi xmlns:a14="http://schemas.microsoft.com/office/drawing/2010/main"/>
                              </a:ext>
                            </a:extLst>
                          </a:blip>
                          <a:stretch>
                            <a:fillRect/>
                          </a:stretch>
                        </pic:blipFill>
                        <pic:spPr>
                          <a:xfrm>
                            <a:off x="0" y="0"/>
                            <a:ext cx="2972082" cy="3197753"/>
                          </a:xfrm>
                          <a:prstGeom prst="rect">
                            <a:avLst/>
                          </a:prstGeom>
                        </pic:spPr>
                      </pic:pic>
                    </a:graphicData>
                  </a:graphic>
                </wp:inline>
              </w:drawing>
            </w:r>
            <w:bookmarkEnd w:id="38"/>
          </w:p>
        </w:tc>
        <w:tc>
          <w:tcPr>
            <w:tcW w:w="4788" w:type="dxa"/>
            <w:vAlign w:val="center"/>
          </w:tcPr>
          <w:p w:rsidR="002C2394" w:rsidRPr="007613CC" w:rsidRDefault="002C2394" w:rsidP="00FA7624">
            <w:bookmarkStart w:id="39" w:name="_Toc326140494"/>
            <w:r w:rsidRPr="007613CC">
              <w:rPr>
                <w:noProof/>
              </w:rPr>
              <w:drawing>
                <wp:inline distT="0" distB="0" distL="0" distR="0" wp14:anchorId="7CD8A856" wp14:editId="1EBEF231">
                  <wp:extent cx="2971800" cy="3149089"/>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after.jpg"/>
                          <pic:cNvPicPr/>
                        </pic:nvPicPr>
                        <pic:blipFill>
                          <a:blip r:embed="rId46" cstate="print">
                            <a:extLst>
                              <a:ext uri="{28A0092B-C50C-407E-A947-70E740481C1C}">
                                <a14:useLocalDpi xmlns:a14="http://schemas.microsoft.com/office/drawing/2010/main"/>
                              </a:ext>
                            </a:extLst>
                          </a:blip>
                          <a:stretch>
                            <a:fillRect/>
                          </a:stretch>
                        </pic:blipFill>
                        <pic:spPr>
                          <a:xfrm>
                            <a:off x="0" y="0"/>
                            <a:ext cx="2972805" cy="3150154"/>
                          </a:xfrm>
                          <a:prstGeom prst="rect">
                            <a:avLst/>
                          </a:prstGeom>
                        </pic:spPr>
                      </pic:pic>
                    </a:graphicData>
                  </a:graphic>
                </wp:inline>
              </w:drawing>
            </w:r>
            <w:bookmarkEnd w:id="39"/>
          </w:p>
        </w:tc>
      </w:tr>
      <w:tr w:rsidR="002C2394" w:rsidRPr="007613CC">
        <w:trPr>
          <w:trHeight w:val="332"/>
        </w:trPr>
        <w:tc>
          <w:tcPr>
            <w:tcW w:w="4788" w:type="dxa"/>
            <w:vAlign w:val="center"/>
          </w:tcPr>
          <w:p w:rsidR="002C2394" w:rsidRPr="007613CC" w:rsidRDefault="002C2394" w:rsidP="008543B1">
            <w:pPr>
              <w:pStyle w:val="a"/>
              <w:rPr>
                <w:rFonts w:ascii="Calibri" w:hAnsi="Calibri" w:cs="Calibri"/>
              </w:rPr>
            </w:pPr>
            <w:r w:rsidRPr="007613CC">
              <w:rPr>
                <w:rFonts w:ascii="Calibri" w:hAnsi="Calibri" w:cs="Calibri"/>
              </w:rPr>
              <w:t>Existing 60'-wide avenue or boulevard</w:t>
            </w:r>
          </w:p>
        </w:tc>
        <w:tc>
          <w:tcPr>
            <w:tcW w:w="4788" w:type="dxa"/>
            <w:vAlign w:val="center"/>
          </w:tcPr>
          <w:p w:rsidR="002C2394" w:rsidRPr="007613CC" w:rsidRDefault="002C2394" w:rsidP="008543B1">
            <w:pPr>
              <w:pStyle w:val="a"/>
              <w:rPr>
                <w:rFonts w:ascii="Calibri" w:hAnsi="Calibri" w:cs="Calibri"/>
              </w:rPr>
            </w:pPr>
            <w:r w:rsidRPr="007613CC">
              <w:rPr>
                <w:rFonts w:ascii="Calibri" w:hAnsi="Calibri" w:cs="Calibri"/>
              </w:rPr>
              <w:t>Option</w:t>
            </w:r>
            <w:r w:rsidR="006C7CC7" w:rsidRPr="007613CC">
              <w:rPr>
                <w:rFonts w:ascii="Calibri" w:hAnsi="Calibri" w:cs="Calibri"/>
              </w:rPr>
              <w:t xml:space="preserve"> </w:t>
            </w:r>
            <w:r w:rsidRPr="007613CC">
              <w:rPr>
                <w:rFonts w:ascii="Calibri" w:hAnsi="Calibri" w:cs="Calibri"/>
              </w:rPr>
              <w:t>1: Reduce travel lanes and add bike lanes</w:t>
            </w:r>
          </w:p>
        </w:tc>
      </w:tr>
    </w:tbl>
    <w:p w:rsidR="002C2394" w:rsidRPr="007613CC" w:rsidRDefault="002C2394" w:rsidP="002F0E07">
      <w:pPr>
        <w:pStyle w:val="ManualHeading1"/>
        <w:jc w:val="both"/>
        <w:rPr>
          <w:rFonts w:ascii="Calibri" w:hAnsi="Calibri" w:cs="Calibri"/>
        </w:rPr>
      </w:pPr>
    </w:p>
    <w:p w:rsidR="0033667E" w:rsidRPr="007613CC" w:rsidRDefault="0033667E" w:rsidP="002F0E07">
      <w:pPr>
        <w:pStyle w:val="ManualHeading1"/>
        <w:jc w:val="both"/>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2C2394" w:rsidRPr="007613CC">
        <w:tc>
          <w:tcPr>
            <w:tcW w:w="9576" w:type="dxa"/>
            <w:vAlign w:val="center"/>
          </w:tcPr>
          <w:p w:rsidR="002C2394" w:rsidRPr="007613CC" w:rsidRDefault="002C2394" w:rsidP="00FA7624">
            <w:pPr>
              <w:jc w:val="center"/>
            </w:pPr>
            <w:bookmarkStart w:id="40" w:name="_Toc326140495"/>
            <w:r w:rsidRPr="007613CC">
              <w:rPr>
                <w:noProof/>
              </w:rPr>
              <w:drawing>
                <wp:inline distT="0" distB="0" distL="0" distR="0" wp14:anchorId="1E5DFA86" wp14:editId="1660AD6A">
                  <wp:extent cx="3286314" cy="3187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isls.jpg"/>
                          <pic:cNvPicPr/>
                        </pic:nvPicPr>
                        <pic:blipFill>
                          <a:blip r:embed="rId47" cstate="print">
                            <a:extLst>
                              <a:ext uri="{28A0092B-C50C-407E-A947-70E740481C1C}">
                                <a14:useLocalDpi xmlns:a14="http://schemas.microsoft.com/office/drawing/2010/main"/>
                              </a:ext>
                            </a:extLst>
                          </a:blip>
                          <a:stretch>
                            <a:fillRect/>
                          </a:stretch>
                        </pic:blipFill>
                        <pic:spPr>
                          <a:xfrm>
                            <a:off x="0" y="0"/>
                            <a:ext cx="3286526" cy="3187905"/>
                          </a:xfrm>
                          <a:prstGeom prst="rect">
                            <a:avLst/>
                          </a:prstGeom>
                        </pic:spPr>
                      </pic:pic>
                    </a:graphicData>
                  </a:graphic>
                </wp:inline>
              </w:drawing>
            </w:r>
            <w:bookmarkEnd w:id="40"/>
          </w:p>
        </w:tc>
      </w:tr>
      <w:tr w:rsidR="002C2394" w:rsidRPr="007613CC">
        <w:trPr>
          <w:trHeight w:val="620"/>
        </w:trPr>
        <w:tc>
          <w:tcPr>
            <w:tcW w:w="9576" w:type="dxa"/>
          </w:tcPr>
          <w:p w:rsidR="002C2394" w:rsidRPr="007613CC" w:rsidRDefault="002C2394" w:rsidP="008543B1">
            <w:pPr>
              <w:pStyle w:val="a"/>
              <w:rPr>
                <w:rFonts w:ascii="Calibri" w:hAnsi="Calibri" w:cs="Calibri"/>
              </w:rPr>
            </w:pPr>
            <w:r w:rsidRPr="007613CC">
              <w:rPr>
                <w:rFonts w:ascii="Calibri" w:hAnsi="Calibri" w:cs="Calibri"/>
              </w:rPr>
              <w:t xml:space="preserve">Option 2: Reduce travel lanes and add median islands interspersed </w:t>
            </w:r>
            <w:r w:rsidR="008543B1" w:rsidRPr="007613CC">
              <w:rPr>
                <w:rFonts w:ascii="Calibri" w:hAnsi="Calibri" w:cs="Calibri"/>
              </w:rPr>
              <w:br/>
            </w:r>
            <w:r w:rsidRPr="007613CC">
              <w:rPr>
                <w:rFonts w:ascii="Calibri" w:hAnsi="Calibri" w:cs="Calibri"/>
              </w:rPr>
              <w:t>with turn lanes; add interspersed landscaped curb extensions to inset parking</w:t>
            </w:r>
          </w:p>
        </w:tc>
      </w:tr>
    </w:tbl>
    <w:p w:rsidR="002C2394" w:rsidRPr="007613CC" w:rsidRDefault="002C2394" w:rsidP="002F0E07">
      <w:pPr>
        <w:pStyle w:val="ManualHeading1"/>
        <w:jc w:val="both"/>
        <w:rPr>
          <w:rFonts w:ascii="Calibri" w:hAnsi="Calibri" w:cs="Calibri"/>
        </w:rPr>
      </w:pPr>
    </w:p>
    <w:p w:rsidR="000F21D0" w:rsidRPr="0001267A" w:rsidRDefault="000F21D0" w:rsidP="000F21D0">
      <w:pPr>
        <w:pStyle w:val="ManualHeading2"/>
        <w:rPr>
          <w:rFonts w:asciiTheme="majorHAnsi" w:hAnsiTheme="majorHAnsi" w:cstheme="majorHAnsi"/>
        </w:rPr>
      </w:pPr>
      <w:bookmarkStart w:id="41" w:name="_Toc327158645"/>
      <w:bookmarkStart w:id="42" w:name="_Toc331644460"/>
      <w:bookmarkStart w:id="43" w:name="_Toc331644609"/>
      <w:r w:rsidRPr="0001267A">
        <w:rPr>
          <w:rFonts w:asciiTheme="majorHAnsi" w:hAnsiTheme="majorHAnsi" w:cstheme="majorHAnsi"/>
        </w:rPr>
        <w:lastRenderedPageBreak/>
        <w:t>Sample Cross Sections</w:t>
      </w:r>
      <w:bookmarkEnd w:id="41"/>
      <w:bookmarkEnd w:id="42"/>
      <w:bookmarkEnd w:id="43"/>
    </w:p>
    <w:p w:rsidR="0033667E" w:rsidRPr="007613CC" w:rsidRDefault="0033667E" w:rsidP="002F0E07">
      <w:pPr>
        <w:pStyle w:val="ManualHeading1"/>
        <w:jc w:val="both"/>
        <w:rPr>
          <w:rFonts w:ascii="Calibri" w:hAnsi="Calibri" w:cs="Calibri"/>
        </w:rPr>
      </w:pPr>
    </w:p>
    <w:p w:rsidR="0033667E" w:rsidRPr="007613CC" w:rsidRDefault="0033667E" w:rsidP="002F0E07">
      <w:pPr>
        <w:pStyle w:val="ManualHeading1"/>
        <w:jc w:val="both"/>
        <w:rPr>
          <w:rFonts w:ascii="Calibri" w:hAnsi="Calibri" w:cs="Calibri"/>
        </w:rPr>
      </w:pPr>
    </w:p>
    <w:p w:rsidR="0033667E" w:rsidRPr="007613CC" w:rsidRDefault="0033667E" w:rsidP="002F0E07">
      <w:pPr>
        <w:pStyle w:val="ManualHeading1"/>
        <w:jc w:val="both"/>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3"/>
        <w:gridCol w:w="4773"/>
      </w:tblGrid>
      <w:tr w:rsidR="002C2394" w:rsidRPr="007613CC">
        <w:trPr>
          <w:trHeight w:val="4940"/>
        </w:trPr>
        <w:tc>
          <w:tcPr>
            <w:tcW w:w="4788" w:type="dxa"/>
          </w:tcPr>
          <w:p w:rsidR="002C2394" w:rsidRPr="007613CC" w:rsidRDefault="002C2394" w:rsidP="00FA7624">
            <w:bookmarkStart w:id="44" w:name="_Toc326140496"/>
            <w:r w:rsidRPr="007613CC">
              <w:rPr>
                <w:noProof/>
              </w:rPr>
              <w:drawing>
                <wp:inline distT="0" distB="0" distL="0" distR="0" wp14:anchorId="15E980F8" wp14:editId="3A056C2E">
                  <wp:extent cx="2971800" cy="3094179"/>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jpg"/>
                          <pic:cNvPicPr/>
                        </pic:nvPicPr>
                        <pic:blipFill>
                          <a:blip r:embed="rId48" cstate="print">
                            <a:extLst>
                              <a:ext uri="{28A0092B-C50C-407E-A947-70E740481C1C}">
                                <a14:useLocalDpi xmlns:a14="http://schemas.microsoft.com/office/drawing/2010/main"/>
                              </a:ext>
                            </a:extLst>
                          </a:blip>
                          <a:stretch>
                            <a:fillRect/>
                          </a:stretch>
                        </pic:blipFill>
                        <pic:spPr>
                          <a:xfrm>
                            <a:off x="0" y="0"/>
                            <a:ext cx="2972178" cy="3094572"/>
                          </a:xfrm>
                          <a:prstGeom prst="rect">
                            <a:avLst/>
                          </a:prstGeom>
                        </pic:spPr>
                      </pic:pic>
                    </a:graphicData>
                  </a:graphic>
                </wp:inline>
              </w:drawing>
            </w:r>
            <w:bookmarkEnd w:id="44"/>
          </w:p>
        </w:tc>
        <w:tc>
          <w:tcPr>
            <w:tcW w:w="4788" w:type="dxa"/>
            <w:vAlign w:val="center"/>
          </w:tcPr>
          <w:p w:rsidR="002C2394" w:rsidRPr="007613CC" w:rsidRDefault="000A1DDD" w:rsidP="00FA7624">
            <w:bookmarkStart w:id="45" w:name="_Toc326140497"/>
            <w:r w:rsidRPr="007613CC">
              <w:rPr>
                <w:noProof/>
              </w:rPr>
              <w:drawing>
                <wp:inline distT="0" distB="0" distL="0" distR="0" wp14:anchorId="7D14027D" wp14:editId="03B07731">
                  <wp:extent cx="2953110" cy="30734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after.jpg"/>
                          <pic:cNvPicPr/>
                        </pic:nvPicPr>
                        <pic:blipFill>
                          <a:blip r:embed="rId49" cstate="print">
                            <a:extLst>
                              <a:ext uri="{28A0092B-C50C-407E-A947-70E740481C1C}">
                                <a14:useLocalDpi xmlns:a14="http://schemas.microsoft.com/office/drawing/2010/main"/>
                              </a:ext>
                            </a:extLst>
                          </a:blip>
                          <a:stretch>
                            <a:fillRect/>
                          </a:stretch>
                        </pic:blipFill>
                        <pic:spPr>
                          <a:xfrm>
                            <a:off x="0" y="0"/>
                            <a:ext cx="2953825" cy="3074144"/>
                          </a:xfrm>
                          <a:prstGeom prst="rect">
                            <a:avLst/>
                          </a:prstGeom>
                        </pic:spPr>
                      </pic:pic>
                    </a:graphicData>
                  </a:graphic>
                </wp:inline>
              </w:drawing>
            </w:r>
            <w:bookmarkEnd w:id="45"/>
          </w:p>
        </w:tc>
      </w:tr>
      <w:tr w:rsidR="002C2394" w:rsidRPr="007613CC">
        <w:trPr>
          <w:trHeight w:val="431"/>
        </w:trPr>
        <w:tc>
          <w:tcPr>
            <w:tcW w:w="4788" w:type="dxa"/>
            <w:vAlign w:val="center"/>
          </w:tcPr>
          <w:p w:rsidR="002C2394" w:rsidRPr="007613CC" w:rsidRDefault="000A1DDD" w:rsidP="008543B1">
            <w:pPr>
              <w:pStyle w:val="a"/>
              <w:rPr>
                <w:rFonts w:ascii="Calibri" w:hAnsi="Calibri" w:cs="Calibri"/>
              </w:rPr>
            </w:pPr>
            <w:r w:rsidRPr="007613CC">
              <w:rPr>
                <w:rFonts w:ascii="Calibri" w:hAnsi="Calibri" w:cs="Calibri"/>
              </w:rPr>
              <w:t>Existing 66'-wide boulevard</w:t>
            </w:r>
          </w:p>
        </w:tc>
        <w:tc>
          <w:tcPr>
            <w:tcW w:w="4788" w:type="dxa"/>
            <w:vAlign w:val="center"/>
          </w:tcPr>
          <w:p w:rsidR="002C2394" w:rsidRPr="007613CC" w:rsidRDefault="000A1DDD" w:rsidP="008543B1">
            <w:pPr>
              <w:pStyle w:val="a"/>
              <w:rPr>
                <w:rFonts w:ascii="Calibri" w:hAnsi="Calibri" w:cs="Calibri"/>
              </w:rPr>
            </w:pPr>
            <w:r w:rsidRPr="007613CC">
              <w:rPr>
                <w:rFonts w:ascii="Calibri" w:hAnsi="Calibri" w:cs="Calibri"/>
              </w:rPr>
              <w:t>Narrow travel lanes to add bike lanes</w:t>
            </w:r>
          </w:p>
        </w:tc>
      </w:tr>
      <w:tr w:rsidR="0033667E" w:rsidRPr="007613CC">
        <w:trPr>
          <w:trHeight w:val="431"/>
        </w:trPr>
        <w:tc>
          <w:tcPr>
            <w:tcW w:w="4788" w:type="dxa"/>
            <w:vAlign w:val="center"/>
          </w:tcPr>
          <w:p w:rsidR="0033667E" w:rsidRPr="007613CC" w:rsidRDefault="0033667E" w:rsidP="008543B1">
            <w:pPr>
              <w:pStyle w:val="a"/>
              <w:rPr>
                <w:rFonts w:ascii="Calibri" w:hAnsi="Calibri" w:cs="Calibri"/>
              </w:rPr>
            </w:pPr>
          </w:p>
        </w:tc>
        <w:tc>
          <w:tcPr>
            <w:tcW w:w="4788" w:type="dxa"/>
            <w:vAlign w:val="center"/>
          </w:tcPr>
          <w:p w:rsidR="0033667E" w:rsidRPr="007613CC" w:rsidRDefault="0033667E" w:rsidP="008543B1">
            <w:pPr>
              <w:pStyle w:val="a"/>
              <w:rPr>
                <w:rFonts w:ascii="Calibri" w:hAnsi="Calibri" w:cs="Calibri"/>
              </w:rPr>
            </w:pPr>
          </w:p>
        </w:tc>
      </w:tr>
    </w:tbl>
    <w:p w:rsidR="002C2394" w:rsidRPr="007613CC" w:rsidRDefault="002C2394" w:rsidP="002F0E07">
      <w:pPr>
        <w:pStyle w:val="ManualHeading1"/>
        <w:jc w:val="both"/>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2"/>
        <w:gridCol w:w="4844"/>
      </w:tblGrid>
      <w:tr w:rsidR="000A1DDD" w:rsidRPr="007613CC">
        <w:tc>
          <w:tcPr>
            <w:tcW w:w="4788" w:type="dxa"/>
            <w:vAlign w:val="center"/>
          </w:tcPr>
          <w:p w:rsidR="000A1DDD" w:rsidRPr="007613CC" w:rsidRDefault="000A1DDD" w:rsidP="00FA7624">
            <w:bookmarkStart w:id="46" w:name="_Toc326140498"/>
            <w:r w:rsidRPr="007613CC">
              <w:rPr>
                <w:noProof/>
              </w:rPr>
              <w:drawing>
                <wp:inline distT="0" distB="0" distL="0" distR="0" wp14:anchorId="23D936FE" wp14:editId="5F1F7DD9">
                  <wp:extent cx="3045702" cy="250190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jpg"/>
                          <pic:cNvPicPr/>
                        </pic:nvPicPr>
                        <pic:blipFill>
                          <a:blip r:embed="rId50" cstate="print">
                            <a:extLst>
                              <a:ext uri="{28A0092B-C50C-407E-A947-70E740481C1C}">
                                <a14:useLocalDpi xmlns:a14="http://schemas.microsoft.com/office/drawing/2010/main"/>
                              </a:ext>
                            </a:extLst>
                          </a:blip>
                          <a:stretch>
                            <a:fillRect/>
                          </a:stretch>
                        </pic:blipFill>
                        <pic:spPr>
                          <a:xfrm>
                            <a:off x="0" y="0"/>
                            <a:ext cx="3046283" cy="2502377"/>
                          </a:xfrm>
                          <a:prstGeom prst="rect">
                            <a:avLst/>
                          </a:prstGeom>
                        </pic:spPr>
                      </pic:pic>
                    </a:graphicData>
                  </a:graphic>
                </wp:inline>
              </w:drawing>
            </w:r>
            <w:bookmarkEnd w:id="46"/>
          </w:p>
        </w:tc>
        <w:tc>
          <w:tcPr>
            <w:tcW w:w="4788" w:type="dxa"/>
            <w:vAlign w:val="center"/>
          </w:tcPr>
          <w:p w:rsidR="000A1DDD" w:rsidRPr="007613CC" w:rsidRDefault="000A1DDD" w:rsidP="00FA7624">
            <w:bookmarkStart w:id="47" w:name="_Toc326140499"/>
            <w:r w:rsidRPr="007613CC">
              <w:rPr>
                <w:noProof/>
              </w:rPr>
              <w:drawing>
                <wp:inline distT="0" distB="0" distL="0" distR="0" wp14:anchorId="562BC3EC" wp14:editId="6808299F">
                  <wp:extent cx="3121379" cy="24892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after.jpg"/>
                          <pic:cNvPicPr/>
                        </pic:nvPicPr>
                        <pic:blipFill>
                          <a:blip r:embed="rId51" cstate="print">
                            <a:extLst>
                              <a:ext uri="{28A0092B-C50C-407E-A947-70E740481C1C}">
                                <a14:useLocalDpi xmlns:a14="http://schemas.microsoft.com/office/drawing/2010/main"/>
                              </a:ext>
                            </a:extLst>
                          </a:blip>
                          <a:stretch>
                            <a:fillRect/>
                          </a:stretch>
                        </pic:blipFill>
                        <pic:spPr>
                          <a:xfrm>
                            <a:off x="0" y="0"/>
                            <a:ext cx="3124186" cy="2491439"/>
                          </a:xfrm>
                          <a:prstGeom prst="rect">
                            <a:avLst/>
                          </a:prstGeom>
                        </pic:spPr>
                      </pic:pic>
                    </a:graphicData>
                  </a:graphic>
                </wp:inline>
              </w:drawing>
            </w:r>
            <w:bookmarkEnd w:id="47"/>
          </w:p>
        </w:tc>
      </w:tr>
      <w:tr w:rsidR="000A1DDD" w:rsidRPr="007613CC">
        <w:tc>
          <w:tcPr>
            <w:tcW w:w="4788" w:type="dxa"/>
            <w:vAlign w:val="center"/>
          </w:tcPr>
          <w:p w:rsidR="000A1DDD" w:rsidRPr="007613CC" w:rsidRDefault="000A1DDD" w:rsidP="008543B1">
            <w:pPr>
              <w:pStyle w:val="a"/>
              <w:rPr>
                <w:rFonts w:ascii="Calibri" w:hAnsi="Calibri" w:cs="Calibri"/>
              </w:rPr>
            </w:pPr>
            <w:r w:rsidRPr="007613CC">
              <w:rPr>
                <w:rFonts w:ascii="Calibri" w:hAnsi="Calibri" w:cs="Calibri"/>
              </w:rPr>
              <w:t>Existing 88'-wide boulevard</w:t>
            </w:r>
          </w:p>
        </w:tc>
        <w:tc>
          <w:tcPr>
            <w:tcW w:w="4788" w:type="dxa"/>
            <w:vAlign w:val="center"/>
          </w:tcPr>
          <w:p w:rsidR="000A1DDD" w:rsidRPr="007613CC" w:rsidRDefault="000A1DDD" w:rsidP="008543B1">
            <w:pPr>
              <w:pStyle w:val="a"/>
              <w:rPr>
                <w:rFonts w:ascii="Calibri" w:hAnsi="Calibri" w:cs="Calibri"/>
              </w:rPr>
            </w:pPr>
            <w:r w:rsidRPr="007613CC">
              <w:rPr>
                <w:rFonts w:ascii="Calibri" w:hAnsi="Calibri" w:cs="Calibri"/>
              </w:rPr>
              <w:t>Narrow travel lanes to add colored bike lanes</w:t>
            </w:r>
          </w:p>
        </w:tc>
      </w:tr>
    </w:tbl>
    <w:p w:rsidR="000A1DDD" w:rsidRPr="007613CC" w:rsidRDefault="000A1DDD" w:rsidP="002F0E07">
      <w:pPr>
        <w:pStyle w:val="ManualHeading1"/>
        <w:jc w:val="both"/>
        <w:rPr>
          <w:rFonts w:ascii="Calibri" w:hAnsi="Calibri" w:cs="Calibri"/>
        </w:rPr>
      </w:pPr>
    </w:p>
    <w:p w:rsidR="00405500" w:rsidRPr="007613CC" w:rsidRDefault="00BC5FB7" w:rsidP="002F0E07">
      <w:pPr>
        <w:pStyle w:val="ManualHeading1"/>
        <w:jc w:val="both"/>
        <w:rPr>
          <w:rFonts w:ascii="Calibri" w:hAnsi="Calibri" w:cs="Calibri"/>
        </w:rPr>
      </w:pPr>
      <w:bookmarkStart w:id="48" w:name="_Toc326140500"/>
      <w:bookmarkStart w:id="49" w:name="_Toc326140617"/>
      <w:bookmarkStart w:id="50" w:name="_Toc326144618"/>
      <w:bookmarkStart w:id="51" w:name="_Toc327158646"/>
      <w:bookmarkStart w:id="52" w:name="_Toc331644461"/>
      <w:bookmarkStart w:id="53" w:name="_Toc331644610"/>
      <w:r>
        <w:rPr>
          <w:rFonts w:ascii="Calibri" w:hAnsi="Calibri" w:cs="Calibri"/>
          <w:noProof/>
        </w:rPr>
        <mc:AlternateContent>
          <mc:Choice Requires="wps">
            <w:drawing>
              <wp:anchor distT="0" distB="0" distL="114300" distR="114300" simplePos="0" relativeHeight="251683840" behindDoc="0" locked="0" layoutInCell="1" allowOverlap="1" wp14:anchorId="1C31A064" wp14:editId="36E2D7D2">
                <wp:simplePos x="0" y="0"/>
                <wp:positionH relativeFrom="column">
                  <wp:posOffset>1371600</wp:posOffset>
                </wp:positionH>
                <wp:positionV relativeFrom="paragraph">
                  <wp:posOffset>38100</wp:posOffset>
                </wp:positionV>
                <wp:extent cx="3200400" cy="457200"/>
                <wp:effectExtent l="0" t="0" r="0" b="0"/>
                <wp:wrapSquare wrapText="bothSides"/>
                <wp:docPr id="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00400" cy="457200"/>
                        </a:xfrm>
                        <a:prstGeom prst="rect">
                          <a:avLst/>
                        </a:prstGeom>
                        <a:no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rsidR="006E6E7D" w:rsidRPr="00724091" w:rsidRDefault="006E6E7D" w:rsidP="008543B1">
                            <w:pPr>
                              <w:pStyle w:val="a"/>
                              <w:rPr>
                                <w:rFonts w:ascii="Calibri" w:hAnsi="Calibri" w:cs="Calibri"/>
                              </w:rPr>
                            </w:pPr>
                            <w:r w:rsidRPr="00724091">
                              <w:rPr>
                                <w:rFonts w:ascii="Calibri" w:hAnsi="Calibri" w:cs="Calibri"/>
                              </w:rPr>
                              <w:t xml:space="preserve">Sample redesigned street cross sections </w:t>
                            </w:r>
                            <w:r w:rsidRPr="00724091">
                              <w:rPr>
                                <w:rFonts w:ascii="Calibri" w:hAnsi="Calibri" w:cs="Calibri"/>
                              </w:rPr>
                              <w:br/>
                              <w:t xml:space="preserve">(Credit: Michele </w:t>
                            </w:r>
                            <w:proofErr w:type="spellStart"/>
                            <w:r w:rsidRPr="00724091">
                              <w:rPr>
                                <w:rFonts w:ascii="Calibri" w:hAnsi="Calibri" w:cs="Calibri"/>
                              </w:rPr>
                              <w:t>Weisbart</w:t>
                            </w:r>
                            <w:proofErr w:type="spellEnd"/>
                            <w:r w:rsidRPr="00724091">
                              <w:rPr>
                                <w:rFonts w:ascii="Calibri" w:hAnsi="Calibri" w:cs="Calibr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9" o:spid="_x0000_s1043" type="#_x0000_t202" style="position:absolute;left:0;text-align:left;margin-left:108pt;margin-top:3pt;width:252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" filled="f" stroked="f">
                <v:path arrowok="t"/>
                <v:textbox>
                  <w:txbxContent>
                    <w:p w:rsidR="006E6E7D" w:rsidRPr="00724091" w:rsidRDefault="006E6E7D" w:rsidP="008543B1">
                      <w:pPr>
                        <w:pStyle w:val="a"/>
                        <w:rPr>
                          <w:rFonts w:ascii="Calibri" w:hAnsi="Calibri" w:cs="Calibri"/>
                        </w:rPr>
                      </w:pPr>
                      <w:r w:rsidRPr="00724091">
                        <w:rPr>
                          <w:rFonts w:ascii="Calibri" w:hAnsi="Calibri" w:cs="Calibri"/>
                        </w:rPr>
                        <w:t xml:space="preserve">Sample redesigned street cross sections </w:t>
                      </w:r>
                      <w:r w:rsidRPr="00724091">
                        <w:rPr>
                          <w:rFonts w:ascii="Calibri" w:hAnsi="Calibri" w:cs="Calibri"/>
                        </w:rPr>
                        <w:br/>
                        <w:t xml:space="preserve">(Credit: Michele </w:t>
                      </w:r>
                      <w:proofErr w:type="spellStart"/>
                      <w:r w:rsidRPr="00724091">
                        <w:rPr>
                          <w:rFonts w:ascii="Calibri" w:hAnsi="Calibri" w:cs="Calibri"/>
                        </w:rPr>
                        <w:t>Weisbart</w:t>
                      </w:r>
                      <w:proofErr w:type="spellEnd"/>
                      <w:r w:rsidRPr="00724091">
                        <w:rPr>
                          <w:rFonts w:ascii="Calibri" w:hAnsi="Calibri" w:cs="Calibri"/>
                        </w:rPr>
                        <w:t>)</w:t>
                      </w:r>
                    </w:p>
                  </w:txbxContent>
                </v:textbox>
                <w10:wrap type="square"/>
              </v:shape>
            </w:pict>
          </mc:Fallback>
        </mc:AlternateContent>
      </w:r>
      <w:bookmarkEnd w:id="48"/>
      <w:bookmarkEnd w:id="49"/>
      <w:bookmarkEnd w:id="50"/>
      <w:bookmarkEnd w:id="51"/>
      <w:bookmarkEnd w:id="52"/>
      <w:bookmarkEnd w:id="53"/>
    </w:p>
    <w:p w:rsidR="00405500" w:rsidRPr="007613CC" w:rsidRDefault="00405500" w:rsidP="002F0E07">
      <w:pPr>
        <w:pStyle w:val="ManualHeading1"/>
        <w:jc w:val="both"/>
        <w:rPr>
          <w:rFonts w:ascii="Calibri" w:hAnsi="Calibri" w:cs="Calibri"/>
        </w:rPr>
      </w:pPr>
    </w:p>
    <w:p w:rsidR="00405500" w:rsidRPr="007613CC" w:rsidRDefault="00405500" w:rsidP="002F0E07">
      <w:pPr>
        <w:pStyle w:val="ManualHeading1"/>
        <w:jc w:val="both"/>
        <w:rPr>
          <w:rFonts w:ascii="Calibri" w:hAnsi="Calibri" w:cs="Calibri"/>
        </w:rPr>
      </w:pPr>
    </w:p>
    <w:p w:rsidR="00EA73F8" w:rsidRPr="007613CC" w:rsidRDefault="009F4F3C" w:rsidP="002F0E07">
      <w:pPr>
        <w:pStyle w:val="ManualHeading1"/>
        <w:jc w:val="both"/>
        <w:rPr>
          <w:rFonts w:ascii="Calibri" w:hAnsi="Calibri" w:cs="Calibri"/>
        </w:rPr>
      </w:pPr>
      <w:bookmarkStart w:id="54" w:name="_Toc331644611"/>
      <w:r w:rsidRPr="007613CC">
        <w:rPr>
          <w:rFonts w:ascii="Calibri" w:hAnsi="Calibri" w:cs="Calibri"/>
        </w:rPr>
        <w:t>OTHER GEOMETRIC DESIGN ELEMENTS</w:t>
      </w:r>
      <w:bookmarkEnd w:id="54"/>
    </w:p>
    <w:p w:rsidR="00943DDE" w:rsidRPr="007613CC" w:rsidRDefault="00943DDE" w:rsidP="002F0E07">
      <w:pPr>
        <w:rPr>
          <w:rFonts w:ascii="Calibri" w:hAnsi="Calibri" w:cs="Calibri"/>
        </w:rPr>
      </w:pPr>
    </w:p>
    <w:p w:rsidR="00EA73F8" w:rsidRPr="007613CC" w:rsidRDefault="003179A0" w:rsidP="002F0E07">
      <w:pPr>
        <w:pStyle w:val="ManualHeading2"/>
        <w:jc w:val="both"/>
        <w:rPr>
          <w:rFonts w:ascii="Calibri" w:hAnsi="Calibri" w:cs="Calibri"/>
          <w:b/>
        </w:rPr>
      </w:pPr>
      <w:bookmarkStart w:id="55" w:name="_Toc331644612"/>
      <w:r w:rsidRPr="007613CC">
        <w:rPr>
          <w:rFonts w:ascii="Calibri" w:hAnsi="Calibri" w:cs="Calibri"/>
        </w:rPr>
        <w:t xml:space="preserve">Vertical </w:t>
      </w:r>
      <w:r w:rsidR="008B72A7" w:rsidRPr="007613CC">
        <w:rPr>
          <w:rFonts w:ascii="Calibri" w:hAnsi="Calibri" w:cs="Calibri"/>
        </w:rPr>
        <w:t>Alignment</w:t>
      </w:r>
      <w:bookmarkEnd w:id="55"/>
    </w:p>
    <w:p w:rsidR="007E4D52" w:rsidRPr="007613CC" w:rsidRDefault="007E4D52" w:rsidP="002F0E07">
      <w:pPr>
        <w:rPr>
          <w:rFonts w:ascii="Calibri" w:hAnsi="Calibri" w:cs="Calibri"/>
        </w:rPr>
      </w:pPr>
    </w:p>
    <w:p w:rsidR="004C38D2" w:rsidRPr="007613CC" w:rsidRDefault="004C38D2" w:rsidP="002F0E07">
      <w:pPr>
        <w:rPr>
          <w:rFonts w:ascii="Calibri" w:hAnsi="Calibri" w:cs="Calibri"/>
        </w:rPr>
      </w:pPr>
      <w:r w:rsidRPr="007613CC">
        <w:rPr>
          <w:rFonts w:ascii="Calibri" w:hAnsi="Calibri" w:cs="Calibri"/>
        </w:rPr>
        <w:t xml:space="preserve">The American Association of State Highway and Transportation Officials (AASHTO) </w:t>
      </w:r>
      <w:r w:rsidRPr="007613CC">
        <w:rPr>
          <w:rFonts w:ascii="Calibri" w:hAnsi="Calibri" w:cs="Calibri"/>
          <w:i/>
        </w:rPr>
        <w:t>Geometric Design of Highways and Streets</w:t>
      </w:r>
      <w:r w:rsidRPr="007613CC">
        <w:rPr>
          <w:rFonts w:ascii="Calibri" w:hAnsi="Calibri" w:cs="Calibri"/>
        </w:rPr>
        <w:t xml:space="preserve"> manual (AASHTO Green Book) provides acceptable values for designing vertical curves for </w:t>
      </w:r>
      <w:r w:rsidR="00DE2A5A">
        <w:rPr>
          <w:rFonts w:ascii="Calibri" w:hAnsi="Calibri" w:cs="Calibri"/>
        </w:rPr>
        <w:t>complete</w:t>
      </w:r>
      <w:r w:rsidR="0098422A" w:rsidRPr="007613CC">
        <w:rPr>
          <w:rFonts w:ascii="Calibri" w:hAnsi="Calibri" w:cs="Calibri"/>
        </w:rPr>
        <w:t xml:space="preserve"> s</w:t>
      </w:r>
      <w:r w:rsidRPr="007613CC">
        <w:rPr>
          <w:rFonts w:ascii="Calibri" w:hAnsi="Calibri" w:cs="Calibri"/>
        </w:rPr>
        <w:t>treets. The values used in design of vertical curve design should be selected based on the design speed appropriate for the context of the street. Using higher values can contribute to increased vehicle speeds and may require increased modification to the natural terrain, increasing negative impacts to the natural environment.</w:t>
      </w:r>
    </w:p>
    <w:p w:rsidR="004C38D2" w:rsidRPr="007613CC" w:rsidRDefault="004C38D2" w:rsidP="002F0E07">
      <w:pPr>
        <w:rPr>
          <w:rFonts w:ascii="Calibri" w:hAnsi="Calibri" w:cs="Calibri"/>
        </w:rPr>
      </w:pPr>
    </w:p>
    <w:p w:rsidR="00EA73F8" w:rsidRPr="007613CC" w:rsidRDefault="003179A0" w:rsidP="002F0E07">
      <w:pPr>
        <w:pStyle w:val="ManualHeading2"/>
        <w:jc w:val="both"/>
        <w:rPr>
          <w:rFonts w:ascii="Calibri" w:hAnsi="Calibri" w:cs="Calibri"/>
          <w:b/>
        </w:rPr>
      </w:pPr>
      <w:bookmarkStart w:id="56" w:name="_Toc331644613"/>
      <w:r w:rsidRPr="007613CC">
        <w:rPr>
          <w:rFonts w:ascii="Calibri" w:hAnsi="Calibri" w:cs="Calibri"/>
        </w:rPr>
        <w:t xml:space="preserve">Horizontal </w:t>
      </w:r>
      <w:r w:rsidR="008B72A7" w:rsidRPr="007613CC">
        <w:rPr>
          <w:rFonts w:ascii="Calibri" w:hAnsi="Calibri" w:cs="Calibri"/>
        </w:rPr>
        <w:t>A</w:t>
      </w:r>
      <w:r w:rsidRPr="007613CC">
        <w:rPr>
          <w:rFonts w:ascii="Calibri" w:hAnsi="Calibri" w:cs="Calibri"/>
        </w:rPr>
        <w:t>lignment</w:t>
      </w:r>
      <w:bookmarkEnd w:id="56"/>
    </w:p>
    <w:p w:rsidR="007E4D52" w:rsidRPr="007613CC" w:rsidRDefault="007E4D52" w:rsidP="002F0E07">
      <w:pPr>
        <w:rPr>
          <w:rFonts w:ascii="Calibri" w:hAnsi="Calibri" w:cs="Calibri"/>
        </w:rPr>
      </w:pPr>
    </w:p>
    <w:p w:rsidR="004C38D2" w:rsidRPr="007613CC" w:rsidRDefault="004C38D2" w:rsidP="002F0E07">
      <w:pPr>
        <w:rPr>
          <w:rFonts w:ascii="Calibri" w:hAnsi="Calibri" w:cs="Calibri"/>
        </w:rPr>
      </w:pPr>
      <w:r w:rsidRPr="007613CC">
        <w:rPr>
          <w:rFonts w:ascii="Calibri" w:hAnsi="Calibri" w:cs="Calibri"/>
        </w:rPr>
        <w:t xml:space="preserve">The AASHTO Green Book provides appropriate values for designing horizontal curves for </w:t>
      </w:r>
      <w:r w:rsidR="00DE2A5A">
        <w:rPr>
          <w:rFonts w:ascii="Calibri" w:hAnsi="Calibri" w:cs="Calibri"/>
        </w:rPr>
        <w:t>complete</w:t>
      </w:r>
      <w:r w:rsidR="0098422A" w:rsidRPr="007613CC">
        <w:rPr>
          <w:rFonts w:ascii="Calibri" w:hAnsi="Calibri" w:cs="Calibri"/>
        </w:rPr>
        <w:t xml:space="preserve"> s</w:t>
      </w:r>
      <w:r w:rsidRPr="007613CC">
        <w:rPr>
          <w:rFonts w:ascii="Calibri" w:hAnsi="Calibri" w:cs="Calibri"/>
        </w:rPr>
        <w:t>treets. The values used in horizontal curve design should be selected based on the design speed appropriate for the context of the street. Using higher values can contribute to increased vehicle speeds and also impacts the character of the street. Larger horizontal curves also create a more “suburban” or “rural” highway feel.</w:t>
      </w:r>
    </w:p>
    <w:p w:rsidR="004C38D2" w:rsidRDefault="004C38D2" w:rsidP="002F0E07">
      <w:pPr>
        <w:rPr>
          <w:rFonts w:ascii="Calibri" w:hAnsi="Calibri" w:cs="Calibri"/>
        </w:rPr>
      </w:pPr>
    </w:p>
    <w:p w:rsidR="00E955DD" w:rsidRPr="007613CC" w:rsidRDefault="00E955DD" w:rsidP="00E955DD">
      <w:pPr>
        <w:pStyle w:val="ManualHeading2"/>
        <w:jc w:val="both"/>
        <w:rPr>
          <w:rFonts w:ascii="Calibri" w:hAnsi="Calibri" w:cs="Calibri"/>
          <w:b/>
        </w:rPr>
      </w:pPr>
      <w:bookmarkStart w:id="57" w:name="_Toc331644614"/>
      <w:r>
        <w:rPr>
          <w:rFonts w:ascii="Calibri" w:hAnsi="Calibri" w:cs="Calibri"/>
        </w:rPr>
        <w:t>Transition Design</w:t>
      </w:r>
      <w:bookmarkEnd w:id="57"/>
    </w:p>
    <w:p w:rsidR="00E955DD" w:rsidRDefault="00E955DD" w:rsidP="002F0E07">
      <w:pPr>
        <w:rPr>
          <w:rFonts w:ascii="Calibri" w:hAnsi="Calibri" w:cs="Calibri"/>
        </w:rPr>
      </w:pPr>
    </w:p>
    <w:p w:rsidR="00E955DD" w:rsidRDefault="00E955DD" w:rsidP="002F0E07">
      <w:pPr>
        <w:rPr>
          <w:rFonts w:ascii="Calibri" w:hAnsi="Calibri" w:cs="Calibri"/>
        </w:rPr>
      </w:pPr>
      <w:r>
        <w:rPr>
          <w:rFonts w:ascii="Calibri" w:hAnsi="Calibri" w:cs="Calibri"/>
        </w:rPr>
        <w:t>Transitions refer to a change in context</w:t>
      </w:r>
      <w:r w:rsidR="00CC7518">
        <w:rPr>
          <w:rFonts w:ascii="Calibri" w:hAnsi="Calibri" w:cs="Calibri"/>
        </w:rPr>
        <w:t xml:space="preserve">, right-of-way width, </w:t>
      </w:r>
      <w:proofErr w:type="gramStart"/>
      <w:r w:rsidR="00CC7518">
        <w:rPr>
          <w:rFonts w:ascii="Calibri" w:hAnsi="Calibri" w:cs="Calibri"/>
        </w:rPr>
        <w:t>number</w:t>
      </w:r>
      <w:proofErr w:type="gramEnd"/>
      <w:r w:rsidR="00CC7518">
        <w:rPr>
          <w:rFonts w:ascii="Calibri" w:hAnsi="Calibri" w:cs="Calibri"/>
        </w:rPr>
        <w:t xml:space="preserve"> of lanes, neighborhoods, or districts.  Multi-modal accommodations should be continuous through transition</w:t>
      </w:r>
      <w:r w:rsidR="00703D9A">
        <w:rPr>
          <w:rFonts w:ascii="Calibri" w:hAnsi="Calibri" w:cs="Calibri"/>
        </w:rPr>
        <w:t>s</w:t>
      </w:r>
      <w:r w:rsidR="00CC7518">
        <w:rPr>
          <w:rFonts w:ascii="Calibri" w:hAnsi="Calibri" w:cs="Calibri"/>
        </w:rPr>
        <w:t>.  If the purpose of the transition is to change context, neighborhood, or district, then the designer should provide a transition speed zone, visual cues to changes in context or environment, and change the width of the traveled way or travel lanes as appropriate for the context.</w:t>
      </w:r>
    </w:p>
    <w:p w:rsidR="00E955DD" w:rsidRPr="007613CC" w:rsidRDefault="00E955DD" w:rsidP="002F0E07">
      <w:pPr>
        <w:rPr>
          <w:rFonts w:ascii="Calibri" w:hAnsi="Calibri" w:cs="Calibri"/>
        </w:rPr>
      </w:pPr>
    </w:p>
    <w:p w:rsidR="00EA73F8" w:rsidRPr="007613CC" w:rsidRDefault="003179A0" w:rsidP="002F0E07">
      <w:pPr>
        <w:pStyle w:val="ManualHeading2"/>
        <w:jc w:val="both"/>
        <w:rPr>
          <w:rFonts w:ascii="Calibri" w:hAnsi="Calibri" w:cs="Calibri"/>
          <w:b/>
        </w:rPr>
      </w:pPr>
      <w:bookmarkStart w:id="58" w:name="_Toc331644615"/>
      <w:r w:rsidRPr="007613CC">
        <w:rPr>
          <w:rFonts w:ascii="Calibri" w:hAnsi="Calibri" w:cs="Calibri"/>
        </w:rPr>
        <w:t xml:space="preserve">Sight </w:t>
      </w:r>
      <w:r w:rsidR="008B72A7" w:rsidRPr="007613CC">
        <w:rPr>
          <w:rFonts w:ascii="Calibri" w:hAnsi="Calibri" w:cs="Calibri"/>
        </w:rPr>
        <w:t>Distance</w:t>
      </w:r>
      <w:bookmarkEnd w:id="58"/>
    </w:p>
    <w:p w:rsidR="004C38D2" w:rsidRPr="007613CC" w:rsidRDefault="004C38D2" w:rsidP="002F0E07">
      <w:pPr>
        <w:rPr>
          <w:rFonts w:ascii="Calibri" w:hAnsi="Calibri" w:cs="Calibri"/>
        </w:rPr>
      </w:pPr>
    </w:p>
    <w:p w:rsidR="00EA73F8" w:rsidRPr="007613CC" w:rsidRDefault="004C38D2" w:rsidP="002F0E07">
      <w:pPr>
        <w:pStyle w:val="ManualHeading3"/>
        <w:jc w:val="both"/>
        <w:rPr>
          <w:rFonts w:ascii="Calibri" w:hAnsi="Calibri" w:cs="Calibri"/>
        </w:rPr>
      </w:pPr>
      <w:r w:rsidRPr="007613CC">
        <w:rPr>
          <w:rFonts w:ascii="Calibri" w:hAnsi="Calibri" w:cs="Calibri"/>
        </w:rPr>
        <w:t>Stopping Sight Distance</w:t>
      </w:r>
    </w:p>
    <w:p w:rsidR="00006BB4" w:rsidRPr="007613CC" w:rsidRDefault="00006BB4" w:rsidP="002F0E07">
      <w:pPr>
        <w:rPr>
          <w:rFonts w:ascii="Calibri" w:hAnsi="Calibri" w:cs="Calibri"/>
        </w:rPr>
      </w:pPr>
    </w:p>
    <w:p w:rsidR="004C38D2" w:rsidRPr="007613CC" w:rsidRDefault="004C38D2" w:rsidP="002F0E07">
      <w:pPr>
        <w:rPr>
          <w:rFonts w:ascii="Calibri" w:hAnsi="Calibri" w:cs="Calibri"/>
        </w:rPr>
      </w:pPr>
      <w:r w:rsidRPr="007613CC">
        <w:rPr>
          <w:rFonts w:ascii="Calibri" w:hAnsi="Calibri" w:cs="Calibri"/>
        </w:rPr>
        <w:t xml:space="preserve">The AASHTO Green Book provides appropriate values for designing stopping sight distance for </w:t>
      </w:r>
      <w:r w:rsidR="00DE2A5A">
        <w:rPr>
          <w:rFonts w:ascii="Calibri" w:hAnsi="Calibri" w:cs="Calibri"/>
        </w:rPr>
        <w:t>complete</w:t>
      </w:r>
      <w:r w:rsidR="0098422A" w:rsidRPr="007613CC">
        <w:rPr>
          <w:rFonts w:ascii="Calibri" w:hAnsi="Calibri" w:cs="Calibri"/>
        </w:rPr>
        <w:t xml:space="preserve"> s</w:t>
      </w:r>
      <w:r w:rsidR="000D5674" w:rsidRPr="007613CC">
        <w:rPr>
          <w:rFonts w:ascii="Calibri" w:hAnsi="Calibri" w:cs="Calibri"/>
        </w:rPr>
        <w:t xml:space="preserve">treets. The 2004 AASHTO </w:t>
      </w:r>
      <w:r w:rsidRPr="007613CC">
        <w:rPr>
          <w:rFonts w:ascii="Calibri" w:hAnsi="Calibri" w:cs="Calibri"/>
          <w:i/>
        </w:rPr>
        <w:t>Guide for Achieving Flexibility in Highway Design</w:t>
      </w:r>
      <w:r w:rsidRPr="007613CC">
        <w:rPr>
          <w:rFonts w:ascii="Calibri" w:hAnsi="Calibri" w:cs="Calibri"/>
        </w:rPr>
        <w:t xml:space="preserve"> is based on the latest research concerning the establishment of stopping sight distance. The document states that the established values for stopping sight distance are very conservative and provide adequate flexibility without creating increased crash risk. Consequently, appropriate design speed selection is critical to avoid overly negative impacts such as </w:t>
      </w:r>
      <w:r w:rsidR="00326E33" w:rsidRPr="007613CC">
        <w:rPr>
          <w:rFonts w:ascii="Calibri" w:hAnsi="Calibri" w:cs="Calibri"/>
        </w:rPr>
        <w:t xml:space="preserve">unnecessarily </w:t>
      </w:r>
      <w:r w:rsidRPr="007613CC">
        <w:rPr>
          <w:rFonts w:ascii="Calibri" w:hAnsi="Calibri" w:cs="Calibri"/>
        </w:rPr>
        <w:t>limiting on-street parking and tree planting.</w:t>
      </w:r>
    </w:p>
    <w:p w:rsidR="00703D9A" w:rsidRDefault="00703D9A" w:rsidP="002F0E07">
      <w:pPr>
        <w:rPr>
          <w:rFonts w:ascii="Calibri" w:hAnsi="Calibri" w:cs="Calibri"/>
        </w:rPr>
      </w:pPr>
    </w:p>
    <w:p w:rsidR="00724091" w:rsidRDefault="00724091" w:rsidP="002F0E07">
      <w:pPr>
        <w:rPr>
          <w:rFonts w:ascii="Calibri" w:hAnsi="Calibri" w:cs="Calibri"/>
        </w:rPr>
      </w:pPr>
    </w:p>
    <w:p w:rsidR="00724091" w:rsidRDefault="00724091" w:rsidP="002F0E07">
      <w:pPr>
        <w:rPr>
          <w:rFonts w:ascii="Calibri" w:hAnsi="Calibri" w:cs="Calibri"/>
        </w:rPr>
      </w:pPr>
    </w:p>
    <w:p w:rsidR="00724091" w:rsidRPr="007613CC" w:rsidRDefault="00724091" w:rsidP="002F0E07">
      <w:pPr>
        <w:rPr>
          <w:rFonts w:ascii="Calibri" w:hAnsi="Calibri" w:cs="Calibri"/>
        </w:rPr>
      </w:pPr>
    </w:p>
    <w:p w:rsidR="00EA73F8" w:rsidRPr="007613CC" w:rsidRDefault="004C38D2" w:rsidP="002F0E07">
      <w:pPr>
        <w:pStyle w:val="ManualHeading3"/>
        <w:jc w:val="both"/>
        <w:rPr>
          <w:rFonts w:ascii="Calibri" w:hAnsi="Calibri" w:cs="Calibri"/>
        </w:rPr>
      </w:pPr>
      <w:r w:rsidRPr="007613CC">
        <w:rPr>
          <w:rFonts w:ascii="Calibri" w:hAnsi="Calibri" w:cs="Calibri"/>
        </w:rPr>
        <w:lastRenderedPageBreak/>
        <w:t>Intersection Sight Distance</w:t>
      </w:r>
    </w:p>
    <w:p w:rsidR="00006BB4" w:rsidRPr="007613CC" w:rsidRDefault="00006BB4" w:rsidP="002F0E07">
      <w:pPr>
        <w:rPr>
          <w:rFonts w:ascii="Calibri" w:hAnsi="Calibri" w:cs="Calibri"/>
        </w:rPr>
      </w:pPr>
    </w:p>
    <w:p w:rsidR="004C38D2" w:rsidRPr="007613CC" w:rsidRDefault="004C38D2" w:rsidP="002F0E07">
      <w:pPr>
        <w:rPr>
          <w:rFonts w:ascii="Calibri" w:hAnsi="Calibri" w:cs="Calibri"/>
        </w:rPr>
      </w:pPr>
      <w:r w:rsidRPr="007613CC">
        <w:rPr>
          <w:rFonts w:ascii="Calibri" w:hAnsi="Calibri" w:cs="Calibri"/>
        </w:rPr>
        <w:t xml:space="preserve">Intersection sight distance should be calculated in accordance with the AASHTO Green Book using the design speed appropriate for the street being evaluated. When executing a crossing or turning maneuver </w:t>
      </w:r>
      <w:r w:rsidR="00552734" w:rsidRPr="007613CC">
        <w:rPr>
          <w:rFonts w:ascii="Calibri" w:hAnsi="Calibri" w:cs="Calibri"/>
        </w:rPr>
        <w:t xml:space="preserve">onto a street </w:t>
      </w:r>
      <w:r w:rsidRPr="007613CC">
        <w:rPr>
          <w:rFonts w:ascii="Calibri" w:hAnsi="Calibri" w:cs="Calibri"/>
        </w:rPr>
        <w:t xml:space="preserve">after stopping at a stop sign, stop bar, or crosswalk, </w:t>
      </w:r>
      <w:r w:rsidR="0010295E" w:rsidRPr="007613CC">
        <w:rPr>
          <w:rFonts w:ascii="Calibri" w:hAnsi="Calibri" w:cs="Calibri"/>
        </w:rPr>
        <w:t xml:space="preserve">drivers </w:t>
      </w:r>
      <w:r w:rsidRPr="007613CC">
        <w:rPr>
          <w:rFonts w:ascii="Calibri" w:hAnsi="Calibri" w:cs="Calibri"/>
        </w:rPr>
        <w:t>will move slowly forward to obtain sight distance (without intruding into the crossing travel lane) stopping a second time as necessary. Therefore, when curb extensions are used or on</w:t>
      </w:r>
      <w:r w:rsidR="006C7CC7" w:rsidRPr="007613CC">
        <w:rPr>
          <w:rFonts w:ascii="Calibri" w:hAnsi="Calibri" w:cs="Calibri"/>
        </w:rPr>
        <w:t>-</w:t>
      </w:r>
      <w:r w:rsidRPr="007613CC">
        <w:rPr>
          <w:rFonts w:ascii="Calibri" w:hAnsi="Calibri" w:cs="Calibri"/>
        </w:rPr>
        <w:t>street parking is in place, the vehicle can be assumed to move forward on the second step movement, stopping just shy of the travel lane, increasing the driver’s potential to see further than when stopped at the stop bar. As a result</w:t>
      </w:r>
      <w:r w:rsidR="00326E33" w:rsidRPr="007613CC">
        <w:rPr>
          <w:rFonts w:ascii="Calibri" w:hAnsi="Calibri" w:cs="Calibri"/>
        </w:rPr>
        <w:t>,</w:t>
      </w:r>
      <w:r w:rsidRPr="007613CC">
        <w:rPr>
          <w:rFonts w:ascii="Calibri" w:hAnsi="Calibri" w:cs="Calibri"/>
        </w:rPr>
        <w:t xml:space="preserve"> the increased sight distance provided by the two step movement allows parking to be located closer to the intersection. </w:t>
      </w:r>
    </w:p>
    <w:p w:rsidR="007E4D52" w:rsidRPr="007613CC" w:rsidRDefault="007E4D52" w:rsidP="002F0E07">
      <w:pPr>
        <w:rPr>
          <w:rFonts w:ascii="Calibri" w:hAnsi="Calibri" w:cs="Calibri"/>
        </w:rPr>
      </w:pPr>
    </w:p>
    <w:p w:rsidR="00EA73F8" w:rsidRPr="007613CC" w:rsidRDefault="003179A0" w:rsidP="002F0E07">
      <w:pPr>
        <w:pStyle w:val="ManualHeading2"/>
        <w:jc w:val="both"/>
        <w:rPr>
          <w:rFonts w:ascii="Calibri" w:hAnsi="Calibri" w:cs="Calibri"/>
          <w:b/>
        </w:rPr>
      </w:pPr>
      <w:bookmarkStart w:id="59" w:name="_Toc331644616"/>
      <w:r w:rsidRPr="007613CC">
        <w:rPr>
          <w:rFonts w:ascii="Calibri" w:hAnsi="Calibri" w:cs="Calibri"/>
        </w:rPr>
        <w:t xml:space="preserve">Horizontal </w:t>
      </w:r>
      <w:r w:rsidR="008B72A7" w:rsidRPr="007613CC">
        <w:rPr>
          <w:rFonts w:ascii="Calibri" w:hAnsi="Calibri" w:cs="Calibri"/>
        </w:rPr>
        <w:t>Clearance/</w:t>
      </w:r>
      <w:r w:rsidRPr="007613CC">
        <w:rPr>
          <w:rFonts w:ascii="Calibri" w:hAnsi="Calibri" w:cs="Calibri"/>
        </w:rPr>
        <w:t xml:space="preserve">Clear </w:t>
      </w:r>
      <w:r w:rsidR="008B72A7" w:rsidRPr="007613CC">
        <w:rPr>
          <w:rFonts w:ascii="Calibri" w:hAnsi="Calibri" w:cs="Calibri"/>
        </w:rPr>
        <w:t>Zone</w:t>
      </w:r>
      <w:bookmarkEnd w:id="59"/>
    </w:p>
    <w:p w:rsidR="00943DDE" w:rsidRPr="007613CC" w:rsidRDefault="00943DDE" w:rsidP="002F0E07">
      <w:pPr>
        <w:rPr>
          <w:rFonts w:ascii="Calibri" w:hAnsi="Calibri" w:cs="Calibri"/>
        </w:rPr>
      </w:pPr>
    </w:p>
    <w:p w:rsidR="004C38D2" w:rsidRPr="007613CC" w:rsidRDefault="004C38D2" w:rsidP="002F0E07">
      <w:pPr>
        <w:rPr>
          <w:rFonts w:ascii="Calibri" w:hAnsi="Calibri" w:cs="Calibri"/>
        </w:rPr>
      </w:pPr>
      <w:r w:rsidRPr="007613CC">
        <w:rPr>
          <w:rFonts w:ascii="Calibri" w:hAnsi="Calibri" w:cs="Calibri"/>
        </w:rPr>
        <w:t>Horizontal clearance is the lateral distance from a specified point on the roadway</w:t>
      </w:r>
      <w:r w:rsidR="000C173C" w:rsidRPr="007613CC">
        <w:rPr>
          <w:rFonts w:ascii="Calibri" w:hAnsi="Calibri" w:cs="Calibri"/>
        </w:rPr>
        <w:t>,</w:t>
      </w:r>
      <w:r w:rsidRPr="007613CC">
        <w:rPr>
          <w:rFonts w:ascii="Calibri" w:hAnsi="Calibri" w:cs="Calibri"/>
        </w:rPr>
        <w:t xml:space="preserve"> such as the edge of </w:t>
      </w:r>
      <w:r w:rsidR="000C173C" w:rsidRPr="007613CC">
        <w:rPr>
          <w:rFonts w:ascii="Calibri" w:hAnsi="Calibri" w:cs="Calibri"/>
        </w:rPr>
        <w:t xml:space="preserve">the </w:t>
      </w:r>
      <w:r w:rsidRPr="007613CC">
        <w:rPr>
          <w:rFonts w:ascii="Calibri" w:hAnsi="Calibri" w:cs="Calibri"/>
        </w:rPr>
        <w:t xml:space="preserve">travel lane or face of </w:t>
      </w:r>
      <w:r w:rsidR="000C173C" w:rsidRPr="007613CC">
        <w:rPr>
          <w:rFonts w:ascii="Calibri" w:hAnsi="Calibri" w:cs="Calibri"/>
        </w:rPr>
        <w:t xml:space="preserve">the </w:t>
      </w:r>
      <w:r w:rsidRPr="007613CC">
        <w:rPr>
          <w:rFonts w:ascii="Calibri" w:hAnsi="Calibri" w:cs="Calibri"/>
        </w:rPr>
        <w:t>curb, to a roadside feature or object. The clear zone is the relatively flat unobstructed area that is to be provided for safe use by errant vehicles.</w:t>
      </w:r>
    </w:p>
    <w:p w:rsidR="004C38D2" w:rsidRPr="007613CC" w:rsidRDefault="004C38D2" w:rsidP="002F0E07">
      <w:pPr>
        <w:rPr>
          <w:rFonts w:ascii="Calibri" w:hAnsi="Calibri" w:cs="Calibri"/>
        </w:rPr>
      </w:pPr>
    </w:p>
    <w:p w:rsidR="004C38D2" w:rsidRPr="007613CC" w:rsidRDefault="004C38D2" w:rsidP="002F0E07">
      <w:pPr>
        <w:rPr>
          <w:rFonts w:ascii="Calibri" w:hAnsi="Calibri" w:cs="Calibri"/>
        </w:rPr>
      </w:pPr>
      <w:r w:rsidRPr="007613CC">
        <w:rPr>
          <w:rFonts w:ascii="Calibri" w:hAnsi="Calibri" w:cs="Calibri"/>
        </w:rPr>
        <w:t xml:space="preserve">In urban areas, horizontal clearance based on clear zone requirements for rural and suburban highways </w:t>
      </w:r>
      <w:r w:rsidR="000C173C" w:rsidRPr="007613CC">
        <w:rPr>
          <w:rFonts w:ascii="Calibri" w:hAnsi="Calibri" w:cs="Calibri"/>
        </w:rPr>
        <w:t xml:space="preserve">is </w:t>
      </w:r>
      <w:r w:rsidRPr="007613CC">
        <w:rPr>
          <w:rFonts w:ascii="Calibri" w:hAnsi="Calibri" w:cs="Calibri"/>
        </w:rPr>
        <w:t>not practical because urban areas are characterized by more bicyclists and pedestrians, lower speed</w:t>
      </w:r>
      <w:r w:rsidR="005C04F4" w:rsidRPr="007613CC">
        <w:rPr>
          <w:rFonts w:ascii="Calibri" w:hAnsi="Calibri" w:cs="Calibri"/>
        </w:rPr>
        <w:t>s</w:t>
      </w:r>
      <w:r w:rsidRPr="007613CC">
        <w:rPr>
          <w:rFonts w:ascii="Calibri" w:hAnsi="Calibri" w:cs="Calibri"/>
        </w:rPr>
        <w:t>, more dense abutting development, closer spaced intersections and accesses to property, higher traffic volumes, and restricted right</w:t>
      </w:r>
      <w:r w:rsidR="00552734" w:rsidRPr="007613CC">
        <w:rPr>
          <w:rFonts w:ascii="Calibri" w:hAnsi="Calibri" w:cs="Calibri"/>
        </w:rPr>
        <w:t>-</w:t>
      </w:r>
      <w:r w:rsidRPr="007613CC">
        <w:rPr>
          <w:rFonts w:ascii="Calibri" w:hAnsi="Calibri" w:cs="Calibri"/>
        </w:rPr>
        <w:t>of</w:t>
      </w:r>
      <w:r w:rsidR="00552734" w:rsidRPr="007613CC">
        <w:rPr>
          <w:rFonts w:ascii="Calibri" w:hAnsi="Calibri" w:cs="Calibri"/>
        </w:rPr>
        <w:t>-</w:t>
      </w:r>
      <w:r w:rsidRPr="007613CC">
        <w:rPr>
          <w:rFonts w:ascii="Calibri" w:hAnsi="Calibri" w:cs="Calibri"/>
        </w:rPr>
        <w:t>way. Therefore, streets with curb</w:t>
      </w:r>
      <w:r w:rsidR="000C173C" w:rsidRPr="007613CC">
        <w:rPr>
          <w:rFonts w:ascii="Calibri" w:hAnsi="Calibri" w:cs="Calibri"/>
        </w:rPr>
        <w:t>s</w:t>
      </w:r>
      <w:r w:rsidRPr="007613CC">
        <w:rPr>
          <w:rFonts w:ascii="Calibri" w:hAnsi="Calibri" w:cs="Calibri"/>
        </w:rPr>
        <w:t xml:space="preserve"> and gutter</w:t>
      </w:r>
      <w:r w:rsidR="000C173C" w:rsidRPr="007613CC">
        <w:rPr>
          <w:rFonts w:ascii="Calibri" w:hAnsi="Calibri" w:cs="Calibri"/>
        </w:rPr>
        <w:t>s</w:t>
      </w:r>
      <w:r w:rsidRPr="007613CC">
        <w:rPr>
          <w:rFonts w:ascii="Calibri" w:hAnsi="Calibri" w:cs="Calibri"/>
        </w:rPr>
        <w:t xml:space="preserve"> in urban areas do not have </w:t>
      </w:r>
      <w:r w:rsidR="00552734" w:rsidRPr="007613CC">
        <w:rPr>
          <w:rFonts w:ascii="Calibri" w:hAnsi="Calibri" w:cs="Calibri"/>
        </w:rPr>
        <w:t xml:space="preserve">sufficiently wide </w:t>
      </w:r>
      <w:r w:rsidRPr="007613CC">
        <w:rPr>
          <w:rFonts w:ascii="Calibri" w:hAnsi="Calibri" w:cs="Calibri"/>
        </w:rPr>
        <w:t xml:space="preserve">roadsides to provide clear zones. Consequently, while there are specific horizontal clearance requirements for these streets, they are based on clearances for normal operation and not based on maintaining a clear roadside for errant vehicles. The minimum horizontal clearance is 1.5 feet measured from the face of </w:t>
      </w:r>
      <w:r w:rsidR="000C173C" w:rsidRPr="007613CC">
        <w:rPr>
          <w:rFonts w:ascii="Calibri" w:hAnsi="Calibri" w:cs="Calibri"/>
        </w:rPr>
        <w:t xml:space="preserve">the </w:t>
      </w:r>
      <w:r w:rsidRPr="007613CC">
        <w:rPr>
          <w:rFonts w:ascii="Calibri" w:hAnsi="Calibri" w:cs="Calibri"/>
        </w:rPr>
        <w:t>curb.</w:t>
      </w:r>
      <w:r w:rsidR="00552734" w:rsidRPr="007613CC">
        <w:rPr>
          <w:rFonts w:ascii="Calibri" w:hAnsi="Calibri" w:cs="Calibri"/>
        </w:rPr>
        <w:t xml:space="preserve"> This is primarily intended for sign post</w:t>
      </w:r>
      <w:r w:rsidR="001F55C2" w:rsidRPr="007613CC">
        <w:rPr>
          <w:rFonts w:ascii="Calibri" w:hAnsi="Calibri" w:cs="Calibri"/>
        </w:rPr>
        <w:t>s</w:t>
      </w:r>
      <w:r w:rsidR="00CC7518">
        <w:rPr>
          <w:rFonts w:ascii="Calibri" w:hAnsi="Calibri" w:cs="Calibri"/>
        </w:rPr>
        <w:t>,</w:t>
      </w:r>
      <w:r w:rsidR="000F21D0">
        <w:rPr>
          <w:rFonts w:ascii="Calibri" w:hAnsi="Calibri" w:cs="Calibri"/>
        </w:rPr>
        <w:t xml:space="preserve"> </w:t>
      </w:r>
      <w:r w:rsidR="00CC7518">
        <w:rPr>
          <w:rFonts w:ascii="Calibri" w:hAnsi="Calibri" w:cs="Calibri"/>
        </w:rPr>
        <w:t>and bicycle parking racks,</w:t>
      </w:r>
      <w:r w:rsidR="00552734" w:rsidRPr="007613CC">
        <w:rPr>
          <w:rFonts w:ascii="Calibri" w:hAnsi="Calibri" w:cs="Calibri"/>
        </w:rPr>
        <w:t xml:space="preserve"> so they </w:t>
      </w:r>
      <w:r w:rsidR="006C7CC7" w:rsidRPr="007613CC">
        <w:rPr>
          <w:rFonts w:ascii="Calibri" w:hAnsi="Calibri" w:cs="Calibri"/>
        </w:rPr>
        <w:t xml:space="preserve">aren’t </w:t>
      </w:r>
      <w:r w:rsidR="00552734" w:rsidRPr="007613CC">
        <w:rPr>
          <w:rFonts w:ascii="Calibri" w:hAnsi="Calibri" w:cs="Calibri"/>
        </w:rPr>
        <w:t xml:space="preserve">hit by </w:t>
      </w:r>
      <w:r w:rsidR="001F55C2" w:rsidRPr="007613CC">
        <w:rPr>
          <w:rFonts w:ascii="Calibri" w:hAnsi="Calibri" w:cs="Calibri"/>
        </w:rPr>
        <w:t>large vehicles with overhangs maneuvering close to the curb.</w:t>
      </w:r>
      <w:r w:rsidR="00CC7518">
        <w:rPr>
          <w:rFonts w:ascii="Calibri" w:hAnsi="Calibri" w:cs="Calibri"/>
        </w:rPr>
        <w:t xml:space="preserve">  The desired horizontal clearance for bicycle parking racks is 4 feet to minimize the likelihood that a bicycle parked at the rack will not be struck by a vehicle overhang maneuvering close to the curb.</w:t>
      </w:r>
    </w:p>
    <w:p w:rsidR="004C38D2" w:rsidRPr="007613CC" w:rsidRDefault="004C38D2" w:rsidP="002F0E07">
      <w:pPr>
        <w:rPr>
          <w:rFonts w:ascii="Calibri" w:hAnsi="Calibri" w:cs="Calibri"/>
        </w:rPr>
      </w:pPr>
    </w:p>
    <w:p w:rsidR="00EA73F8" w:rsidRPr="007613CC" w:rsidRDefault="003179A0" w:rsidP="002F0E07">
      <w:pPr>
        <w:pStyle w:val="ManualHeading2"/>
        <w:jc w:val="both"/>
        <w:rPr>
          <w:rFonts w:ascii="Calibri" w:hAnsi="Calibri" w:cs="Calibri"/>
          <w:b/>
        </w:rPr>
      </w:pPr>
      <w:bookmarkStart w:id="60" w:name="_Toc331644617"/>
      <w:r w:rsidRPr="007613CC">
        <w:rPr>
          <w:rFonts w:ascii="Calibri" w:hAnsi="Calibri" w:cs="Calibri"/>
        </w:rPr>
        <w:t>Traveled Way Lighting</w:t>
      </w:r>
      <w:bookmarkEnd w:id="60"/>
      <w:r w:rsidRPr="007613CC">
        <w:rPr>
          <w:rFonts w:ascii="Calibri" w:hAnsi="Calibri" w:cs="Calibri"/>
        </w:rPr>
        <w:t xml:space="preserve"> </w:t>
      </w:r>
    </w:p>
    <w:p w:rsidR="007E4D52" w:rsidRPr="007613CC" w:rsidRDefault="007E4D52" w:rsidP="002F0E07">
      <w:pPr>
        <w:rPr>
          <w:rFonts w:ascii="Calibri" w:hAnsi="Calibri" w:cs="Calibri"/>
        </w:rPr>
      </w:pPr>
    </w:p>
    <w:p w:rsidR="00127AE1" w:rsidRPr="007613CC" w:rsidRDefault="000D5674" w:rsidP="002F0E07">
      <w:pPr>
        <w:pStyle w:val="TEXT"/>
        <w:widowControl/>
        <w:autoSpaceDE w:val="0"/>
        <w:autoSpaceDN w:val="0"/>
        <w:spacing w:after="120" w:line="240" w:lineRule="auto"/>
        <w:rPr>
          <w:rFonts w:ascii="Calibri" w:hAnsi="Calibri" w:cs="Calibri"/>
          <w:sz w:val="24"/>
          <w:szCs w:val="24"/>
        </w:rPr>
      </w:pPr>
      <w:r w:rsidRPr="007613CC">
        <w:rPr>
          <w:rFonts w:ascii="Calibri" w:hAnsi="Calibri" w:cs="Calibri"/>
          <w:sz w:val="24"/>
          <w:szCs w:val="24"/>
        </w:rPr>
        <w:t xml:space="preserve">Pedestrians are </w:t>
      </w:r>
      <w:r w:rsidR="00127AE1" w:rsidRPr="007613CC">
        <w:rPr>
          <w:rFonts w:ascii="Calibri" w:hAnsi="Calibri" w:cs="Calibri"/>
          <w:sz w:val="24"/>
          <w:szCs w:val="24"/>
        </w:rPr>
        <w:t xml:space="preserve">disproportionately hit when visibility is poor: </w:t>
      </w:r>
      <w:r w:rsidR="005C04F4" w:rsidRPr="007613CC">
        <w:rPr>
          <w:rFonts w:ascii="Calibri" w:hAnsi="Calibri" w:cs="Calibri"/>
          <w:sz w:val="24"/>
          <w:szCs w:val="24"/>
        </w:rPr>
        <w:t xml:space="preserve">at </w:t>
      </w:r>
      <w:r w:rsidR="00127AE1" w:rsidRPr="007613CC">
        <w:rPr>
          <w:rFonts w:ascii="Calibri" w:hAnsi="Calibri" w:cs="Calibri"/>
          <w:sz w:val="24"/>
          <w:szCs w:val="24"/>
        </w:rPr>
        <w:t>dusk, night</w:t>
      </w:r>
      <w:r w:rsidR="006C7CC7" w:rsidRPr="007613CC">
        <w:rPr>
          <w:rFonts w:ascii="Calibri" w:hAnsi="Calibri" w:cs="Calibri"/>
          <w:sz w:val="24"/>
          <w:szCs w:val="24"/>
        </w:rPr>
        <w:t>,</w:t>
      </w:r>
      <w:r w:rsidR="00127AE1" w:rsidRPr="007613CC">
        <w:rPr>
          <w:rFonts w:ascii="Calibri" w:hAnsi="Calibri" w:cs="Calibri"/>
          <w:sz w:val="24"/>
          <w:szCs w:val="24"/>
        </w:rPr>
        <w:t xml:space="preserve"> and dawn. Many crossing</w:t>
      </w:r>
      <w:r w:rsidR="005C04F4" w:rsidRPr="007613CC">
        <w:rPr>
          <w:rFonts w:ascii="Calibri" w:hAnsi="Calibri" w:cs="Calibri"/>
          <w:sz w:val="24"/>
          <w:szCs w:val="24"/>
        </w:rPr>
        <w:t>s</w:t>
      </w:r>
      <w:r w:rsidR="00127AE1" w:rsidRPr="007613CC">
        <w:rPr>
          <w:rFonts w:ascii="Calibri" w:hAnsi="Calibri" w:cs="Calibri"/>
          <w:sz w:val="24"/>
          <w:szCs w:val="24"/>
        </w:rPr>
        <w:t xml:space="preserve"> are not well lit</w:t>
      </w:r>
      <w:r w:rsidR="006C7CC7" w:rsidRPr="007613CC">
        <w:rPr>
          <w:rFonts w:ascii="Calibri" w:hAnsi="Calibri" w:cs="Calibri"/>
          <w:sz w:val="24"/>
          <w:szCs w:val="24"/>
        </w:rPr>
        <w:t>.</w:t>
      </w:r>
      <w:r w:rsidR="00127AE1" w:rsidRPr="007613CC">
        <w:rPr>
          <w:rFonts w:ascii="Calibri" w:hAnsi="Calibri" w:cs="Calibri"/>
          <w:sz w:val="24"/>
          <w:szCs w:val="24"/>
        </w:rPr>
        <w:t xml:space="preserve"> </w:t>
      </w:r>
      <w:r w:rsidR="006C7CC7" w:rsidRPr="007613CC">
        <w:rPr>
          <w:rFonts w:ascii="Calibri" w:hAnsi="Calibri" w:cs="Calibri"/>
          <w:sz w:val="24"/>
          <w:szCs w:val="24"/>
        </w:rPr>
        <w:t>P</w:t>
      </w:r>
      <w:r w:rsidR="00127AE1" w:rsidRPr="007613CC">
        <w:rPr>
          <w:rFonts w:ascii="Calibri" w:hAnsi="Calibri" w:cs="Calibri"/>
          <w:sz w:val="24"/>
          <w:szCs w:val="24"/>
        </w:rPr>
        <w:t>roviding illumination or improving existing lighting increases nighttime safety at intersections and midblock crossings, as motorists can better see pedestrians. Pedestrian scale lighting along sidewalks provides greater security, especially for people walking alone at night.</w:t>
      </w:r>
    </w:p>
    <w:p w:rsidR="00127AE1" w:rsidRPr="00703D9A" w:rsidRDefault="00127AE1" w:rsidP="00703D9A">
      <w:pPr>
        <w:pStyle w:val="TEXT"/>
        <w:widowControl/>
        <w:autoSpaceDE w:val="0"/>
        <w:autoSpaceDN w:val="0"/>
        <w:spacing w:after="120" w:line="240" w:lineRule="auto"/>
        <w:rPr>
          <w:rFonts w:ascii="Calibri" w:hAnsi="Calibri" w:cs="Calibri"/>
          <w:sz w:val="24"/>
          <w:szCs w:val="24"/>
        </w:rPr>
      </w:pPr>
      <w:r w:rsidRPr="007613CC">
        <w:rPr>
          <w:rFonts w:ascii="Calibri" w:hAnsi="Calibri" w:cs="Calibri"/>
          <w:sz w:val="24"/>
          <w:szCs w:val="24"/>
        </w:rPr>
        <w:t xml:space="preserve">Transit stops require both kinds of lighting: </w:t>
      </w:r>
      <w:r w:rsidR="006C7CC7" w:rsidRPr="007613CC">
        <w:rPr>
          <w:rFonts w:ascii="Calibri" w:hAnsi="Calibri" w:cs="Calibri"/>
          <w:sz w:val="24"/>
          <w:szCs w:val="24"/>
        </w:rPr>
        <w:t>s</w:t>
      </w:r>
      <w:r w:rsidRPr="007613CC">
        <w:rPr>
          <w:rFonts w:ascii="Calibri" w:hAnsi="Calibri" w:cs="Calibri"/>
          <w:sz w:val="24"/>
          <w:szCs w:val="24"/>
        </w:rPr>
        <w:t>trong illumination o</w:t>
      </w:r>
      <w:r w:rsidR="00311836" w:rsidRPr="007613CC">
        <w:rPr>
          <w:rFonts w:ascii="Calibri" w:hAnsi="Calibri" w:cs="Calibri"/>
          <w:sz w:val="24"/>
          <w:szCs w:val="24"/>
        </w:rPr>
        <w:t>f</w:t>
      </w:r>
      <w:r w:rsidRPr="007613CC">
        <w:rPr>
          <w:rFonts w:ascii="Calibri" w:hAnsi="Calibri" w:cs="Calibri"/>
          <w:sz w:val="24"/>
          <w:szCs w:val="24"/>
        </w:rPr>
        <w:t xml:space="preserve"> the traveled way for safer street crossing, and pedestrian scale illumination at the stop or shelter for security.</w:t>
      </w:r>
      <w:r w:rsidR="00703D9A">
        <w:rPr>
          <w:rFonts w:ascii="Calibri" w:hAnsi="Calibri" w:cs="Calibri"/>
          <w:sz w:val="24"/>
          <w:szCs w:val="24"/>
        </w:rPr>
        <w:t xml:space="preserve">  </w:t>
      </w:r>
      <w:r w:rsidRPr="00703D9A">
        <w:rPr>
          <w:rFonts w:ascii="Calibri" w:hAnsi="Calibri" w:cs="Calibri"/>
          <w:sz w:val="24"/>
          <w:szCs w:val="24"/>
        </w:rPr>
        <w:t>FHWA-HRT-08-053</w:t>
      </w:r>
      <w:r w:rsidR="006C7CC7" w:rsidRPr="00703D9A">
        <w:rPr>
          <w:rFonts w:ascii="Calibri" w:hAnsi="Calibri" w:cs="Calibri"/>
          <w:sz w:val="24"/>
          <w:szCs w:val="24"/>
        </w:rPr>
        <w:t>,</w:t>
      </w:r>
      <w:r w:rsidRPr="00703D9A">
        <w:rPr>
          <w:rFonts w:ascii="Calibri" w:hAnsi="Calibri" w:cs="Calibri"/>
          <w:sz w:val="24"/>
          <w:szCs w:val="24"/>
        </w:rPr>
        <w:t xml:space="preserve"> </w:t>
      </w:r>
      <w:r w:rsidRPr="00A83EE7">
        <w:rPr>
          <w:rFonts w:ascii="Calibri" w:hAnsi="Calibri" w:cs="Calibri"/>
          <w:i/>
          <w:sz w:val="24"/>
          <w:szCs w:val="24"/>
        </w:rPr>
        <w:t>Informational Report on Lighting Design for Midblock Crosswalks</w:t>
      </w:r>
      <w:r w:rsidR="007900A1" w:rsidRPr="00703D9A">
        <w:rPr>
          <w:rFonts w:ascii="Calibri" w:hAnsi="Calibri" w:cs="Calibri"/>
          <w:sz w:val="24"/>
          <w:szCs w:val="24"/>
        </w:rPr>
        <w:t>,</w:t>
      </w:r>
      <w:r w:rsidRPr="00703D9A">
        <w:rPr>
          <w:rFonts w:ascii="Calibri" w:hAnsi="Calibri" w:cs="Calibri"/>
          <w:sz w:val="24"/>
          <w:szCs w:val="24"/>
        </w:rPr>
        <w:t xml:space="preserve"> </w:t>
      </w:r>
      <w:r w:rsidR="006C7CC7" w:rsidRPr="00703D9A">
        <w:rPr>
          <w:rFonts w:ascii="Calibri" w:hAnsi="Calibri" w:cs="Calibri"/>
          <w:sz w:val="24"/>
          <w:szCs w:val="24"/>
        </w:rPr>
        <w:t xml:space="preserve">(April 2008) </w:t>
      </w:r>
      <w:r w:rsidR="000F21D0">
        <w:rPr>
          <w:rFonts w:ascii="Calibri" w:hAnsi="Calibri" w:cs="Calibri"/>
          <w:sz w:val="24"/>
          <w:szCs w:val="24"/>
        </w:rPr>
        <w:t>is a</w:t>
      </w:r>
      <w:r w:rsidRPr="00703D9A">
        <w:rPr>
          <w:rFonts w:ascii="Calibri" w:hAnsi="Calibri" w:cs="Calibri"/>
          <w:sz w:val="24"/>
          <w:szCs w:val="24"/>
        </w:rPr>
        <w:t xml:space="preserve"> </w:t>
      </w:r>
      <w:r w:rsidR="000F21D0">
        <w:rPr>
          <w:rFonts w:ascii="Calibri" w:hAnsi="Calibri" w:cs="Calibri"/>
          <w:sz w:val="24"/>
          <w:szCs w:val="24"/>
        </w:rPr>
        <w:t xml:space="preserve">good resource. It also contains </w:t>
      </w:r>
      <w:r w:rsidRPr="00703D9A">
        <w:rPr>
          <w:rFonts w:ascii="Calibri" w:hAnsi="Calibri" w:cs="Calibri"/>
          <w:sz w:val="24"/>
          <w:szCs w:val="24"/>
        </w:rPr>
        <w:t>useful information about lighting design for pedestrians at intersections.</w:t>
      </w:r>
    </w:p>
    <w:p w:rsidR="00A83EE7" w:rsidRDefault="00127AE1" w:rsidP="00A83EE7">
      <w:pPr>
        <w:rPr>
          <w:rFonts w:ascii="Calibri" w:hAnsi="Calibri" w:cs="Calibri"/>
        </w:rPr>
      </w:pPr>
      <w:r w:rsidRPr="007613CC">
        <w:rPr>
          <w:rFonts w:ascii="Calibri" w:hAnsi="Calibri" w:cs="Calibri"/>
        </w:rPr>
        <w:lastRenderedPageBreak/>
        <w:t>If bus stops are present between roadway sections, it is necessary to illuminate the roadway and the bus stop. The lighting at the bus stop is essential to provide safety for transit users. Bus stops have high pedestrian activity; therefore, it is necessary to provide adequate lighting at these facilities.</w:t>
      </w:r>
    </w:p>
    <w:p w:rsidR="00A83EE7" w:rsidRDefault="00A83EE7" w:rsidP="00A83EE7">
      <w:pPr>
        <w:rPr>
          <w:rFonts w:ascii="Calibri" w:hAnsi="Calibri" w:cs="Calibri"/>
        </w:rPr>
      </w:pPr>
    </w:p>
    <w:p w:rsidR="00D47CD4" w:rsidRPr="007613CC" w:rsidRDefault="00874D1B" w:rsidP="00A83EE7">
      <w:pPr>
        <w:pStyle w:val="ManualHeading1"/>
      </w:pPr>
      <w:bookmarkStart w:id="61" w:name="_Toc331644618"/>
      <w:r w:rsidRPr="007613CC">
        <w:rPr>
          <w:rStyle w:val="ManualHeading1Char"/>
          <w:rFonts w:ascii="Calibri" w:hAnsi="Calibri" w:cs="Calibri"/>
          <w:b/>
        </w:rPr>
        <w:t>MODEL PROJECT</w:t>
      </w:r>
      <w:bookmarkEnd w:id="61"/>
      <w:r w:rsidRPr="007613CC">
        <w:rPr>
          <w:rStyle w:val="ManualHeading1Char"/>
          <w:rFonts w:ascii="Calibri" w:hAnsi="Calibri" w:cs="Calibri"/>
          <w:b/>
        </w:rPr>
        <w:t xml:space="preserve"> </w:t>
      </w:r>
    </w:p>
    <w:p w:rsidR="00D47CD4" w:rsidRPr="007613CC" w:rsidRDefault="00D47CD4" w:rsidP="00A83EE7">
      <w:pPr>
        <w:rPr>
          <w:rFonts w:ascii="Calibri" w:hAnsi="Calibri" w:cs="Calibri"/>
          <w:b/>
          <w:smallCaps/>
        </w:rPr>
      </w:pPr>
    </w:p>
    <w:p w:rsidR="00EA73F8" w:rsidRPr="007613CC" w:rsidRDefault="00864851" w:rsidP="002F0E07">
      <w:pPr>
        <w:pStyle w:val="ManualHeading2"/>
        <w:jc w:val="both"/>
        <w:rPr>
          <w:rFonts w:ascii="Calibri" w:hAnsi="Calibri" w:cs="Calibri"/>
        </w:rPr>
      </w:pPr>
      <w:bookmarkStart w:id="62" w:name="_Toc331644619"/>
      <w:r w:rsidRPr="007613CC">
        <w:rPr>
          <w:rFonts w:ascii="Calibri" w:hAnsi="Calibri" w:cs="Calibri"/>
        </w:rPr>
        <w:t>La</w:t>
      </w:r>
      <w:r w:rsidR="002E7417" w:rsidRPr="007613CC">
        <w:rPr>
          <w:rFonts w:ascii="Calibri" w:hAnsi="Calibri" w:cs="Calibri"/>
        </w:rPr>
        <w:t xml:space="preserve"> </w:t>
      </w:r>
      <w:r w:rsidRPr="007613CC">
        <w:rPr>
          <w:rFonts w:ascii="Calibri" w:hAnsi="Calibri" w:cs="Calibri"/>
        </w:rPr>
        <w:t>Jolla</w:t>
      </w:r>
      <w:bookmarkEnd w:id="62"/>
    </w:p>
    <w:p w:rsidR="00864851" w:rsidRPr="007613CC" w:rsidRDefault="00864851"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La Jolla Boulevard in the Bird Rock neighborhood of San Diego is an exam</w:t>
      </w:r>
      <w:r w:rsidR="00311836" w:rsidRPr="007613CC">
        <w:rPr>
          <w:rFonts w:ascii="Calibri" w:hAnsi="Calibri" w:cs="Calibri"/>
        </w:rPr>
        <w:t>ple of the conversion of a five-</w:t>
      </w:r>
      <w:r w:rsidRPr="007613CC">
        <w:rPr>
          <w:rFonts w:ascii="Calibri" w:hAnsi="Calibri" w:cs="Calibri"/>
        </w:rPr>
        <w:t>lane road</w:t>
      </w:r>
      <w:r w:rsidR="00BB03A4" w:rsidRPr="007613CC">
        <w:rPr>
          <w:rFonts w:ascii="Calibri" w:hAnsi="Calibri" w:cs="Calibri"/>
        </w:rPr>
        <w:t xml:space="preserve">. Due to </w:t>
      </w:r>
      <w:r w:rsidRPr="007613CC">
        <w:rPr>
          <w:rFonts w:ascii="Calibri" w:hAnsi="Calibri" w:cs="Calibri"/>
        </w:rPr>
        <w:t>parents</w:t>
      </w:r>
      <w:r w:rsidR="00BB03A4" w:rsidRPr="007613CC">
        <w:rPr>
          <w:rFonts w:ascii="Calibri" w:hAnsi="Calibri" w:cs="Calibri"/>
        </w:rPr>
        <w:t>’ complaints that they</w:t>
      </w:r>
      <w:r w:rsidRPr="007613CC">
        <w:rPr>
          <w:rFonts w:ascii="Calibri" w:hAnsi="Calibri" w:cs="Calibri"/>
        </w:rPr>
        <w:t xml:space="preserve"> had to drive their children across the road</w:t>
      </w:r>
      <w:r w:rsidR="00BB03A4" w:rsidRPr="007613CC">
        <w:rPr>
          <w:rFonts w:ascii="Calibri" w:hAnsi="Calibri" w:cs="Calibri"/>
        </w:rPr>
        <w:t>, a</w:t>
      </w:r>
      <w:r w:rsidRPr="007613CC">
        <w:rPr>
          <w:rFonts w:ascii="Calibri" w:hAnsi="Calibri" w:cs="Calibri"/>
        </w:rPr>
        <w:t xml:space="preserve"> community </w:t>
      </w:r>
      <w:proofErr w:type="spellStart"/>
      <w:r w:rsidRPr="007613CC">
        <w:rPr>
          <w:rFonts w:ascii="Calibri" w:hAnsi="Calibri" w:cs="Calibri"/>
        </w:rPr>
        <w:t>charrette</w:t>
      </w:r>
      <w:proofErr w:type="spellEnd"/>
      <w:r w:rsidRPr="007613CC">
        <w:rPr>
          <w:rFonts w:ascii="Calibri" w:hAnsi="Calibri" w:cs="Calibri"/>
        </w:rPr>
        <w:t xml:space="preserve"> </w:t>
      </w:r>
      <w:r w:rsidR="00BB03A4" w:rsidRPr="007613CC">
        <w:rPr>
          <w:rFonts w:ascii="Calibri" w:hAnsi="Calibri" w:cs="Calibri"/>
        </w:rPr>
        <w:t xml:space="preserve">was organized </w:t>
      </w:r>
      <w:r w:rsidRPr="007613CC">
        <w:rPr>
          <w:rFonts w:ascii="Calibri" w:hAnsi="Calibri" w:cs="Calibri"/>
        </w:rPr>
        <w:t>in 2002</w:t>
      </w:r>
      <w:r w:rsidR="00BB03A4" w:rsidRPr="007613CC">
        <w:rPr>
          <w:rFonts w:ascii="Calibri" w:hAnsi="Calibri" w:cs="Calibri"/>
        </w:rPr>
        <w:t>. As a result,</w:t>
      </w:r>
      <w:r w:rsidRPr="007613CC">
        <w:rPr>
          <w:rFonts w:ascii="Calibri" w:hAnsi="Calibri" w:cs="Calibri"/>
        </w:rPr>
        <w:t xml:space="preserve"> a new concept was developed that included a median, one 11</w:t>
      </w:r>
      <w:r w:rsidR="00BB03A4" w:rsidRPr="007613CC">
        <w:rPr>
          <w:rFonts w:ascii="Calibri" w:hAnsi="Calibri" w:cs="Calibri"/>
        </w:rPr>
        <w:t>-</w:t>
      </w:r>
      <w:r w:rsidRPr="007613CC">
        <w:rPr>
          <w:rFonts w:ascii="Calibri" w:hAnsi="Calibri" w:cs="Calibri"/>
        </w:rPr>
        <w:t>foot travel lane in each direction, park assist lanes next to the parallel parking lane on the east side</w:t>
      </w:r>
      <w:r w:rsidR="00BB03A4" w:rsidRPr="007613CC">
        <w:rPr>
          <w:rFonts w:ascii="Calibri" w:hAnsi="Calibri" w:cs="Calibri"/>
        </w:rPr>
        <w:t>,</w:t>
      </w:r>
      <w:r w:rsidRPr="007613CC">
        <w:rPr>
          <w:rFonts w:ascii="Calibri" w:hAnsi="Calibri" w:cs="Calibri"/>
        </w:rPr>
        <w:t xml:space="preserve"> and a wider park assist lane next to the angle</w:t>
      </w:r>
      <w:r w:rsidR="005C04F4" w:rsidRPr="007613CC">
        <w:rPr>
          <w:rFonts w:ascii="Calibri" w:hAnsi="Calibri" w:cs="Calibri"/>
        </w:rPr>
        <w:t>d</w:t>
      </w:r>
      <w:r w:rsidRPr="007613CC">
        <w:rPr>
          <w:rFonts w:ascii="Calibri" w:hAnsi="Calibri" w:cs="Calibri"/>
        </w:rPr>
        <w:t xml:space="preserve"> parking on the west side of the street. The five intersections that were controlled by two or four-way stop control and signals were converted to single lane roundabouts. </w:t>
      </w:r>
    </w:p>
    <w:p w:rsidR="002E7417" w:rsidRPr="007613CC" w:rsidRDefault="002E7417" w:rsidP="002F0E07">
      <w:pPr>
        <w:rPr>
          <w:rFonts w:ascii="Calibri" w:hAnsi="Calibri" w:cs="Calibri"/>
        </w:rPr>
      </w:pPr>
    </w:p>
    <w:p w:rsidR="002E7417" w:rsidRPr="007613CC" w:rsidRDefault="002E7417" w:rsidP="002F0E07">
      <w:pPr>
        <w:rPr>
          <w:rFonts w:ascii="Calibri" w:hAnsi="Calibri" w:cs="Calibri"/>
        </w:rPr>
      </w:pPr>
      <w:r w:rsidRPr="007613CC">
        <w:rPr>
          <w:rFonts w:ascii="Calibri" w:hAnsi="Calibri" w:cs="Calibri"/>
        </w:rPr>
        <w:t xml:space="preserve">The project was opened in stages </w:t>
      </w:r>
      <w:r w:rsidR="005C04F4" w:rsidRPr="007613CC">
        <w:rPr>
          <w:rFonts w:ascii="Calibri" w:hAnsi="Calibri" w:cs="Calibri"/>
        </w:rPr>
        <w:t>and completed</w:t>
      </w:r>
      <w:r w:rsidRPr="007613CC">
        <w:rPr>
          <w:rFonts w:ascii="Calibri" w:hAnsi="Calibri" w:cs="Calibri"/>
        </w:rPr>
        <w:t xml:space="preserve"> in August 2008. Although the traffic volumes have decreased because of the recession from 22,000 vehicles per day to 17,000 vehicles per day, the pedestrian and bicycle volumes have increased enormously </w:t>
      </w:r>
      <w:r w:rsidR="005101FF" w:rsidRPr="007613CC">
        <w:rPr>
          <w:rFonts w:ascii="Calibri" w:hAnsi="Calibri" w:cs="Calibri"/>
        </w:rPr>
        <w:t xml:space="preserve">(City of San Diego </w:t>
      </w:r>
      <w:r w:rsidR="00204B22" w:rsidRPr="007613CC">
        <w:rPr>
          <w:rFonts w:ascii="Calibri" w:hAnsi="Calibri" w:cs="Calibri"/>
        </w:rPr>
        <w:t>t</w:t>
      </w:r>
      <w:r w:rsidR="005101FF" w:rsidRPr="007613CC">
        <w:rPr>
          <w:rFonts w:ascii="Calibri" w:hAnsi="Calibri" w:cs="Calibri"/>
        </w:rPr>
        <w:t xml:space="preserve">raffic </w:t>
      </w:r>
      <w:r w:rsidR="00204B22" w:rsidRPr="007613CC">
        <w:rPr>
          <w:rFonts w:ascii="Calibri" w:hAnsi="Calibri" w:cs="Calibri"/>
        </w:rPr>
        <w:t>c</w:t>
      </w:r>
      <w:r w:rsidR="005101FF" w:rsidRPr="007613CC">
        <w:rPr>
          <w:rFonts w:ascii="Calibri" w:hAnsi="Calibri" w:cs="Calibri"/>
        </w:rPr>
        <w:t>ounts and traffic webcam, 2010</w:t>
      </w:r>
      <w:r w:rsidR="00357A1F" w:rsidRPr="007613CC">
        <w:rPr>
          <w:rFonts w:ascii="Calibri" w:hAnsi="Calibri" w:cs="Calibri"/>
        </w:rPr>
        <w:t>)</w:t>
      </w:r>
      <w:r w:rsidR="00204B22" w:rsidRPr="007613CC">
        <w:rPr>
          <w:rFonts w:ascii="Calibri" w:hAnsi="Calibri" w:cs="Calibri"/>
        </w:rPr>
        <w:t>.</w:t>
      </w:r>
    </w:p>
    <w:p w:rsidR="005F5947" w:rsidRPr="007613CC" w:rsidRDefault="005F5947" w:rsidP="002F0E07">
      <w:pPr>
        <w:rPr>
          <w:rFonts w:ascii="Calibri" w:hAnsi="Calibri" w:cs="Calibri"/>
          <w:lang w:val="fr-CH"/>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640"/>
      </w:tblGrid>
      <w:tr w:rsidR="00A82471" w:rsidRPr="007613CC">
        <w:tc>
          <w:tcPr>
            <w:tcW w:w="4788" w:type="dxa"/>
            <w:vAlign w:val="center"/>
          </w:tcPr>
          <w:p w:rsidR="00A82471" w:rsidRPr="007613CC" w:rsidRDefault="00A82471" w:rsidP="00A82471">
            <w:pPr>
              <w:keepNext/>
              <w:jc w:val="center"/>
              <w:rPr>
                <w:rFonts w:ascii="Calibri" w:hAnsi="Calibri" w:cs="Calibri"/>
              </w:rPr>
            </w:pPr>
            <w:r w:rsidRPr="007613CC">
              <w:rPr>
                <w:rFonts w:ascii="Calibri" w:hAnsi="Calibri" w:cs="Calibri"/>
                <w:noProof/>
              </w:rPr>
              <w:drawing>
                <wp:inline distT="0" distB="0" distL="0" distR="0" wp14:anchorId="3FAB1B37" wp14:editId="223FE9E5">
                  <wp:extent cx="2992792" cy="17653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Rock before.jpg"/>
                          <pic:cNvPicPr/>
                        </pic:nvPicPr>
                        <pic:blipFill>
                          <a:blip r:embed="rId52" cstate="print">
                            <a:extLst>
                              <a:ext uri="{28A0092B-C50C-407E-A947-70E740481C1C}">
                                <a14:useLocalDpi xmlns:a14="http://schemas.microsoft.com/office/drawing/2010/main"/>
                              </a:ext>
                            </a:extLst>
                          </a:blip>
                          <a:stretch>
                            <a:fillRect/>
                          </a:stretch>
                        </pic:blipFill>
                        <pic:spPr>
                          <a:xfrm>
                            <a:off x="0" y="0"/>
                            <a:ext cx="2994321" cy="1766202"/>
                          </a:xfrm>
                          <a:prstGeom prst="rect">
                            <a:avLst/>
                          </a:prstGeom>
                        </pic:spPr>
                      </pic:pic>
                    </a:graphicData>
                  </a:graphic>
                </wp:inline>
              </w:drawing>
            </w:r>
          </w:p>
        </w:tc>
        <w:tc>
          <w:tcPr>
            <w:tcW w:w="4788" w:type="dxa"/>
            <w:vAlign w:val="center"/>
          </w:tcPr>
          <w:p w:rsidR="00A82471" w:rsidRPr="007613CC" w:rsidRDefault="00A82471" w:rsidP="00A82471">
            <w:pPr>
              <w:keepNext/>
              <w:jc w:val="center"/>
              <w:rPr>
                <w:rFonts w:ascii="Calibri" w:hAnsi="Calibri" w:cs="Calibri"/>
              </w:rPr>
            </w:pPr>
            <w:r w:rsidRPr="007613CC">
              <w:rPr>
                <w:rFonts w:ascii="Calibri" w:hAnsi="Calibri" w:cs="Calibri"/>
                <w:noProof/>
              </w:rPr>
              <w:drawing>
                <wp:inline distT="0" distB="0" distL="0" distR="0" wp14:anchorId="08FCB2AA" wp14:editId="615EC746">
                  <wp:extent cx="2353733" cy="1765300"/>
                  <wp:effectExtent l="0" t="0" r="889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JollaAfter.jpg"/>
                          <pic:cNvPicPr/>
                        </pic:nvPicPr>
                        <pic:blipFill>
                          <a:blip r:embed="rId53" cstate="print">
                            <a:extLst>
                              <a:ext uri="{28A0092B-C50C-407E-A947-70E740481C1C}">
                                <a14:useLocalDpi xmlns:a14="http://schemas.microsoft.com/office/drawing/2010/main"/>
                              </a:ext>
                            </a:extLst>
                          </a:blip>
                          <a:stretch>
                            <a:fillRect/>
                          </a:stretch>
                        </pic:blipFill>
                        <pic:spPr>
                          <a:xfrm>
                            <a:off x="0" y="0"/>
                            <a:ext cx="2353733" cy="1765300"/>
                          </a:xfrm>
                          <a:prstGeom prst="rect">
                            <a:avLst/>
                          </a:prstGeom>
                        </pic:spPr>
                      </pic:pic>
                    </a:graphicData>
                  </a:graphic>
                </wp:inline>
              </w:drawing>
            </w:r>
          </w:p>
        </w:tc>
      </w:tr>
      <w:tr w:rsidR="00A82471" w:rsidRPr="007613CC">
        <w:tc>
          <w:tcPr>
            <w:tcW w:w="9576" w:type="dxa"/>
            <w:gridSpan w:val="2"/>
          </w:tcPr>
          <w:p w:rsidR="00A82471" w:rsidRPr="007613CC" w:rsidRDefault="00A82471" w:rsidP="00A82471">
            <w:pPr>
              <w:keepNext/>
              <w:rPr>
                <w:rFonts w:ascii="Calibri" w:hAnsi="Calibri" w:cs="Calibri"/>
              </w:rPr>
            </w:pPr>
          </w:p>
          <w:p w:rsidR="00A82471" w:rsidRPr="007613CC" w:rsidRDefault="00A82471" w:rsidP="00A82471">
            <w:pPr>
              <w:pStyle w:val="a"/>
              <w:rPr>
                <w:rFonts w:ascii="Calibri" w:hAnsi="Calibri" w:cs="Calibri"/>
                <w:lang w:val="fr-CH"/>
              </w:rPr>
            </w:pPr>
            <w:r w:rsidRPr="007613CC">
              <w:rPr>
                <w:rFonts w:ascii="Calibri" w:hAnsi="Calibri" w:cs="Calibri"/>
              </w:rPr>
              <w:t xml:space="preserve">La Jolla Boulevard intersection before and after roundabout: San Diego, CA </w:t>
            </w:r>
            <w:r w:rsidRPr="007613CC">
              <w:rPr>
                <w:rFonts w:ascii="Calibri" w:hAnsi="Calibri" w:cs="Calibri"/>
              </w:rPr>
              <w:br/>
              <w:t xml:space="preserve">(Credit: Michael </w:t>
            </w:r>
            <w:proofErr w:type="spellStart"/>
            <w:r w:rsidRPr="007613CC">
              <w:rPr>
                <w:rFonts w:ascii="Calibri" w:hAnsi="Calibri" w:cs="Calibri"/>
              </w:rPr>
              <w:t>Wallwork</w:t>
            </w:r>
            <w:proofErr w:type="spellEnd"/>
            <w:r w:rsidRPr="007613CC">
              <w:rPr>
                <w:rFonts w:ascii="Calibri" w:hAnsi="Calibri" w:cs="Calibri"/>
              </w:rPr>
              <w:t>)</w:t>
            </w:r>
          </w:p>
          <w:p w:rsidR="00A82471" w:rsidRDefault="00A82471" w:rsidP="00A82471">
            <w:pPr>
              <w:keepNext/>
              <w:rPr>
                <w:rFonts w:ascii="Calibri" w:hAnsi="Calibri" w:cs="Calibri"/>
              </w:rPr>
            </w:pPr>
          </w:p>
          <w:p w:rsidR="00EA3C62" w:rsidRPr="007613CC" w:rsidRDefault="00EA3C62" w:rsidP="00EA3C62">
            <w:pPr>
              <w:pStyle w:val="ManualHeading1"/>
            </w:pPr>
            <w:bookmarkStart w:id="63" w:name="_Toc331644620"/>
            <w:r>
              <w:rPr>
                <w:rStyle w:val="ManualHeading1Char"/>
                <w:rFonts w:ascii="Calibri" w:hAnsi="Calibri" w:cs="Calibri"/>
                <w:b/>
              </w:rPr>
              <w:t>ADDITIONAL RESOURCES</w:t>
            </w:r>
            <w:bookmarkEnd w:id="63"/>
            <w:r w:rsidRPr="007613CC">
              <w:rPr>
                <w:rStyle w:val="ManualHeading1Char"/>
                <w:rFonts w:ascii="Calibri" w:hAnsi="Calibri" w:cs="Calibri"/>
                <w:b/>
              </w:rPr>
              <w:t xml:space="preserve"> </w:t>
            </w:r>
          </w:p>
          <w:p w:rsidR="00EA3C62" w:rsidRPr="007613CC" w:rsidRDefault="00EA3C62" w:rsidP="00A82471">
            <w:pPr>
              <w:keepNext/>
              <w:rPr>
                <w:rFonts w:ascii="Calibri" w:hAnsi="Calibri" w:cs="Calibri"/>
              </w:rPr>
            </w:pPr>
          </w:p>
        </w:tc>
      </w:tr>
    </w:tbl>
    <w:p w:rsidR="00945F72" w:rsidRDefault="00EA3C62" w:rsidP="002F0E07">
      <w:pPr>
        <w:rPr>
          <w:rFonts w:ascii="Calibri" w:hAnsi="Calibri" w:cs="Calibri"/>
          <w:lang w:val="fr-CH"/>
        </w:rPr>
      </w:pPr>
      <w:r>
        <w:rPr>
          <w:rFonts w:ascii="Calibri" w:hAnsi="Calibri" w:cs="Calibri"/>
          <w:lang w:val="fr-CH"/>
        </w:rPr>
        <w:t xml:space="preserve">Institute of Transportation </w:t>
      </w:r>
      <w:proofErr w:type="spellStart"/>
      <w:r>
        <w:rPr>
          <w:rFonts w:ascii="Calibri" w:hAnsi="Calibri" w:cs="Calibri"/>
          <w:lang w:val="fr-CH"/>
        </w:rPr>
        <w:t>Engineers</w:t>
      </w:r>
      <w:proofErr w:type="spellEnd"/>
      <w:r>
        <w:rPr>
          <w:rFonts w:ascii="Calibri" w:hAnsi="Calibri" w:cs="Calibri"/>
          <w:lang w:val="fr-CH"/>
        </w:rPr>
        <w:t xml:space="preserve">.  </w:t>
      </w:r>
      <w:proofErr w:type="spellStart"/>
      <w:r w:rsidRPr="00EA3C62">
        <w:rPr>
          <w:rFonts w:ascii="Calibri" w:hAnsi="Calibri" w:cs="Calibri"/>
          <w:i/>
          <w:lang w:val="fr-CH"/>
        </w:rPr>
        <w:t>Designing</w:t>
      </w:r>
      <w:proofErr w:type="spellEnd"/>
      <w:r w:rsidRPr="00EA3C62">
        <w:rPr>
          <w:rFonts w:ascii="Calibri" w:hAnsi="Calibri" w:cs="Calibri"/>
          <w:i/>
          <w:lang w:val="fr-CH"/>
        </w:rPr>
        <w:t xml:space="preserve"> </w:t>
      </w:r>
      <w:proofErr w:type="spellStart"/>
      <w:r w:rsidRPr="00EA3C62">
        <w:rPr>
          <w:rFonts w:ascii="Calibri" w:hAnsi="Calibri" w:cs="Calibri"/>
          <w:i/>
          <w:lang w:val="fr-CH"/>
        </w:rPr>
        <w:t>Walkable</w:t>
      </w:r>
      <w:proofErr w:type="spellEnd"/>
      <w:r w:rsidRPr="00EA3C62">
        <w:rPr>
          <w:rFonts w:ascii="Calibri" w:hAnsi="Calibri" w:cs="Calibri"/>
          <w:i/>
          <w:lang w:val="fr-CH"/>
        </w:rPr>
        <w:t xml:space="preserve"> </w:t>
      </w:r>
      <w:proofErr w:type="spellStart"/>
      <w:r w:rsidRPr="00EA3C62">
        <w:rPr>
          <w:rFonts w:ascii="Calibri" w:hAnsi="Calibri" w:cs="Calibri"/>
          <w:i/>
          <w:lang w:val="fr-CH"/>
        </w:rPr>
        <w:t>Urban</w:t>
      </w:r>
      <w:proofErr w:type="spellEnd"/>
      <w:r w:rsidRPr="00EA3C62">
        <w:rPr>
          <w:rFonts w:ascii="Calibri" w:hAnsi="Calibri" w:cs="Calibri"/>
          <w:i/>
          <w:lang w:val="fr-CH"/>
        </w:rPr>
        <w:t xml:space="preserve"> </w:t>
      </w:r>
      <w:proofErr w:type="spellStart"/>
      <w:r w:rsidRPr="00EA3C62">
        <w:rPr>
          <w:rFonts w:ascii="Calibri" w:hAnsi="Calibri" w:cs="Calibri"/>
          <w:i/>
          <w:lang w:val="fr-CH"/>
        </w:rPr>
        <w:t>Thoroughfares</w:t>
      </w:r>
      <w:proofErr w:type="spellEnd"/>
      <w:r w:rsidRPr="00EA3C62">
        <w:rPr>
          <w:rFonts w:ascii="Calibri" w:hAnsi="Calibri" w:cs="Calibri"/>
          <w:i/>
          <w:lang w:val="fr-CH"/>
        </w:rPr>
        <w:t xml:space="preserve"> : A </w:t>
      </w:r>
      <w:proofErr w:type="spellStart"/>
      <w:r w:rsidRPr="00EA3C62">
        <w:rPr>
          <w:rFonts w:ascii="Calibri" w:hAnsi="Calibri" w:cs="Calibri"/>
          <w:i/>
          <w:lang w:val="fr-CH"/>
        </w:rPr>
        <w:t>Context</w:t>
      </w:r>
      <w:proofErr w:type="spellEnd"/>
      <w:r w:rsidRPr="00EA3C62">
        <w:rPr>
          <w:rFonts w:ascii="Calibri" w:hAnsi="Calibri" w:cs="Calibri"/>
          <w:i/>
          <w:lang w:val="fr-CH"/>
        </w:rPr>
        <w:t xml:space="preserve"> Sensitive </w:t>
      </w:r>
      <w:r w:rsidRPr="00EA3C62">
        <w:rPr>
          <w:rFonts w:ascii="Calibri" w:hAnsi="Calibri" w:cs="Calibri"/>
          <w:i/>
        </w:rPr>
        <w:t>Approach</w:t>
      </w:r>
      <w:r>
        <w:rPr>
          <w:rFonts w:ascii="Calibri" w:hAnsi="Calibri" w:cs="Calibri"/>
          <w:lang w:val="fr-CH"/>
        </w:rPr>
        <w:t>, 2010.</w:t>
      </w:r>
    </w:p>
    <w:p w:rsidR="000D0031" w:rsidRDefault="000D0031">
      <w:pPr>
        <w:spacing w:after="200"/>
        <w:jc w:val="left"/>
        <w:rPr>
          <w:rFonts w:ascii="Calibri" w:hAnsi="Calibri" w:cs="Calibri"/>
          <w:lang w:val="fr-CH"/>
        </w:rPr>
      </w:pPr>
      <w:r>
        <w:rPr>
          <w:rFonts w:ascii="Calibri" w:hAnsi="Calibri" w:cs="Calibri"/>
          <w:lang w:val="fr-CH"/>
        </w:rPr>
        <w:br w:type="page"/>
      </w:r>
    </w:p>
    <w:p w:rsidR="000D0031" w:rsidRDefault="000D0031" w:rsidP="000D0031">
      <w:pPr>
        <w:jc w:val="center"/>
        <w:rPr>
          <w:rFonts w:ascii="Calibri" w:hAnsi="Calibri" w:cs="Calibri"/>
          <w:b/>
          <w:color w:val="00B050"/>
        </w:rPr>
      </w:pPr>
      <w:r>
        <w:rPr>
          <w:rFonts w:ascii="Calibri" w:hAnsi="Calibri" w:cs="Calibri"/>
          <w:b/>
          <w:color w:val="00B050"/>
        </w:rPr>
        <w:lastRenderedPageBreak/>
        <w:t>This page left blank intentionally.</w:t>
      </w:r>
    </w:p>
    <w:p w:rsidR="000D0031" w:rsidRDefault="000D0031" w:rsidP="002F0E07">
      <w:pPr>
        <w:rPr>
          <w:rFonts w:ascii="Calibri" w:hAnsi="Calibri" w:cs="Calibri"/>
          <w:lang w:val="fr-CH"/>
        </w:rPr>
      </w:pPr>
    </w:p>
    <w:p w:rsidR="000D0031" w:rsidRPr="007613CC" w:rsidRDefault="000D0031" w:rsidP="002F0E07">
      <w:pPr>
        <w:rPr>
          <w:rFonts w:ascii="Calibri" w:hAnsi="Calibri" w:cs="Calibri"/>
          <w:lang w:val="fr-CH"/>
        </w:rPr>
      </w:pPr>
    </w:p>
    <w:sectPr w:rsidR="000D0031" w:rsidRPr="007613CC" w:rsidSect="00B25008">
      <w:footerReference w:type="default" r:id="rId54"/>
      <w:pgSz w:w="12240" w:h="15840"/>
      <w:pgMar w:top="1440" w:right="1440" w:bottom="1440" w:left="1440" w:header="720" w:footer="10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6A17" w:rsidRDefault="00AA6A17" w:rsidP="008E3657">
      <w:r>
        <w:separator/>
      </w:r>
    </w:p>
  </w:endnote>
  <w:endnote w:type="continuationSeparator" w:id="0">
    <w:p w:rsidR="00AA6A17" w:rsidRDefault="00AA6A17" w:rsidP="008E3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 w:name="Garamond">
    <w:panose1 w:val="02020404030301010803"/>
    <w:charset w:val="00"/>
    <w:family w:val="roman"/>
    <w:pitch w:val="variable"/>
    <w:sig w:usb0="00000287" w:usb1="00000000" w:usb2="00000000" w:usb3="00000000" w:csb0="0000009F" w:csb1="00000000"/>
  </w:font>
  <w:font w:name="Copperplate Gothic Bold">
    <w:altName w:val="Arial"/>
    <w:panose1 w:val="020E0705020206020404"/>
    <w:charset w:val="00"/>
    <w:family w:val="swiss"/>
    <w:pitch w:val="variable"/>
    <w:sig w:usb0="00000003" w:usb1="00000000" w:usb2="00000000" w:usb3="00000000" w:csb0="00000001" w:csb1="00000000"/>
  </w:font>
  <w:font w:name="PCline">
    <w:panose1 w:val="00000000000000000000"/>
    <w:charset w:val="4D"/>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6E7D" w:rsidRDefault="006E6E7D" w:rsidP="00D301DC">
    <w:pPr>
      <w:pStyle w:val="Footer"/>
      <w:jc w:val="center"/>
    </w:pPr>
    <w:r w:rsidRPr="001A0203">
      <w:rPr>
        <w:rFonts w:ascii="Century Gothic" w:hAnsi="Century Gothic"/>
        <w:b/>
        <w:i/>
        <w:noProof/>
        <w:sz w:val="20"/>
      </w:rPr>
      <w:drawing>
        <wp:anchor distT="0" distB="0" distL="114300" distR="114300" simplePos="0" relativeHeight="251657216" behindDoc="1" locked="0" layoutInCell="1" allowOverlap="1" wp14:anchorId="1D391214" wp14:editId="31775159">
          <wp:simplePos x="0" y="0"/>
          <wp:positionH relativeFrom="column">
            <wp:posOffset>-777240</wp:posOffset>
          </wp:positionH>
          <wp:positionV relativeFrom="paragraph">
            <wp:posOffset>-164465</wp:posOffset>
          </wp:positionV>
          <wp:extent cx="7562088" cy="667512"/>
          <wp:effectExtent l="0" t="0" r="127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6E7D" w:rsidRPr="00B25008" w:rsidRDefault="006E6E7D" w:rsidP="00B25008">
    <w:pPr>
      <w:pStyle w:val="Footer"/>
      <w:jc w:val="center"/>
      <w:rPr>
        <w:rFonts w:ascii="Calibri" w:hAnsi="Calibri" w:cs="Calibri"/>
        <w:b/>
        <w:i/>
        <w:color w:val="FFFFFF" w:themeColor="background1"/>
      </w:rPr>
    </w:pPr>
    <w:r w:rsidRPr="00952C6D">
      <w:rPr>
        <w:rFonts w:asciiTheme="majorHAnsi" w:hAnsiTheme="majorHAnsi" w:cstheme="majorHAnsi"/>
        <w:b/>
        <w:i/>
        <w:noProof/>
      </w:rPr>
      <w:drawing>
        <wp:anchor distT="0" distB="0" distL="114300" distR="114300" simplePos="0" relativeHeight="251658240" behindDoc="1" locked="0" layoutInCell="1" allowOverlap="1" wp14:anchorId="59E6FBE1" wp14:editId="0D59CAB2">
          <wp:simplePos x="0" y="0"/>
          <wp:positionH relativeFrom="column">
            <wp:posOffset>-777240</wp:posOffset>
          </wp:positionH>
          <wp:positionV relativeFrom="paragraph">
            <wp:posOffset>-374650</wp:posOffset>
          </wp:positionV>
          <wp:extent cx="7562088" cy="667512"/>
          <wp:effectExtent l="0" t="0" r="127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B25008">
      <w:rPr>
        <w:rFonts w:ascii="Calibri" w:hAnsi="Calibri" w:cs="Calibri"/>
        <w:b/>
        <w:i/>
        <w:color w:val="FFFFFF" w:themeColor="background1"/>
      </w:rPr>
      <w:t xml:space="preserve">Broward Complete Streets Guidelines • </w:t>
    </w:r>
    <w:r>
      <w:rPr>
        <w:rFonts w:ascii="Calibri" w:hAnsi="Calibri" w:cs="Calibri"/>
        <w:b/>
        <w:color w:val="FFFFFF" w:themeColor="background1"/>
      </w:rPr>
      <w:t>Chapter 5</w:t>
    </w:r>
    <w:r w:rsidRPr="00B25008">
      <w:rPr>
        <w:rFonts w:ascii="Calibri" w:hAnsi="Calibri" w:cs="Calibri"/>
        <w:b/>
        <w:color w:val="FFFFFF" w:themeColor="background1"/>
      </w:rPr>
      <w:t xml:space="preserve">, Page </w:t>
    </w:r>
    <w:r>
      <w:rPr>
        <w:rFonts w:ascii="Calibri" w:hAnsi="Calibri" w:cs="Calibri"/>
        <w:b/>
        <w:color w:val="FFFFFF" w:themeColor="background1"/>
      </w:rPr>
      <w:t>5</w:t>
    </w:r>
    <w:r w:rsidRPr="00B25008">
      <w:rPr>
        <w:rFonts w:ascii="Calibri" w:hAnsi="Calibri" w:cs="Calibri"/>
        <w:b/>
        <w:color w:val="FFFFFF" w:themeColor="background1"/>
      </w:rPr>
      <w:t>-</w:t>
    </w:r>
    <w:r w:rsidRPr="00B25008">
      <w:rPr>
        <w:rStyle w:val="PageNumber"/>
        <w:rFonts w:ascii="Calibri" w:hAnsi="Calibri" w:cs="Calibri"/>
        <w:b/>
        <w:color w:val="FFFFFF" w:themeColor="background1"/>
      </w:rPr>
      <w:fldChar w:fldCharType="begin"/>
    </w:r>
    <w:r w:rsidRPr="00B25008">
      <w:rPr>
        <w:rStyle w:val="PageNumber"/>
        <w:rFonts w:ascii="Calibri" w:hAnsi="Calibri" w:cs="Calibri"/>
        <w:b/>
        <w:color w:val="FFFFFF" w:themeColor="background1"/>
      </w:rPr>
      <w:instrText xml:space="preserve"> PAGE </w:instrText>
    </w:r>
    <w:r w:rsidRPr="00B25008">
      <w:rPr>
        <w:rStyle w:val="PageNumber"/>
        <w:rFonts w:ascii="Calibri" w:hAnsi="Calibri" w:cs="Calibri"/>
        <w:b/>
        <w:color w:val="FFFFFF" w:themeColor="background1"/>
      </w:rPr>
      <w:fldChar w:fldCharType="separate"/>
    </w:r>
    <w:r w:rsidR="00E35A62">
      <w:rPr>
        <w:rStyle w:val="PageNumber"/>
        <w:rFonts w:ascii="Calibri" w:hAnsi="Calibri" w:cs="Calibri"/>
        <w:b/>
        <w:noProof/>
        <w:color w:val="FFFFFF" w:themeColor="background1"/>
      </w:rPr>
      <w:t>1</w:t>
    </w:r>
    <w:r w:rsidRPr="00B25008">
      <w:rPr>
        <w:rStyle w:val="PageNumber"/>
        <w:rFonts w:ascii="Calibri" w:hAnsi="Calibri" w:cs="Calibri"/>
        <w:b/>
        <w:color w:val="FFFFFF" w:themeColor="background1"/>
      </w:rPr>
      <w:fldChar w:fldCharType="end"/>
    </w:r>
  </w:p>
  <w:p w:rsidR="006E6E7D" w:rsidRDefault="006E6E7D" w:rsidP="00D301DC">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6A17" w:rsidRDefault="00AA6A17" w:rsidP="008E3657">
      <w:r>
        <w:separator/>
      </w:r>
    </w:p>
  </w:footnote>
  <w:footnote w:type="continuationSeparator" w:id="0">
    <w:p w:rsidR="00AA6A17" w:rsidRDefault="00AA6A17" w:rsidP="008E36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6E7D" w:rsidRDefault="006E6E7D" w:rsidP="00BE47A9">
    <w:pPr>
      <w:pStyle w:val="Header"/>
      <w:ind w:right="-720"/>
      <w:jc w:val="right"/>
    </w:pPr>
    <w:r>
      <w:rPr>
        <w:rFonts w:asciiTheme="majorHAnsi" w:hAnsiTheme="majorHAnsi" w:cstheme="majorHAnsi"/>
        <w:b/>
        <w:color w:val="FFFFFF" w:themeColor="background1"/>
      </w:rPr>
      <w:t>5. Traveled Way Design</w:t>
    </w:r>
    <w:r w:rsidRPr="00194823">
      <w:rPr>
        <w:rFonts w:asciiTheme="majorHAnsi" w:hAnsiTheme="majorHAnsi" w:cstheme="majorHAnsi"/>
        <w:b/>
        <w:noProof/>
        <w:color w:val="FFFFFF" w:themeColor="background1"/>
      </w:rPr>
      <w:t xml:space="preserve"> </w:t>
    </w:r>
    <w:r w:rsidRPr="00194823">
      <w:rPr>
        <w:rFonts w:asciiTheme="majorHAnsi" w:hAnsiTheme="majorHAnsi" w:cstheme="majorHAnsi"/>
        <w:b/>
        <w:noProof/>
        <w:color w:val="FFFFFF" w:themeColor="background1"/>
      </w:rPr>
      <w:drawing>
        <wp:anchor distT="0" distB="0" distL="114300" distR="114300" simplePos="0" relativeHeight="251656192" behindDoc="1" locked="0" layoutInCell="1" allowOverlap="1" wp14:anchorId="0CB395B5" wp14:editId="608303E3">
          <wp:simplePos x="0" y="0"/>
          <wp:positionH relativeFrom="column">
            <wp:posOffset>-768350</wp:posOffset>
          </wp:positionH>
          <wp:positionV relativeFrom="paragraph">
            <wp:posOffset>-328930</wp:posOffset>
          </wp:positionV>
          <wp:extent cx="7516368" cy="658368"/>
          <wp:effectExtent l="0" t="0" r="0" b="889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B3A14"/>
    <w:multiLevelType w:val="hybridMultilevel"/>
    <w:tmpl w:val="B358A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9974C2"/>
    <w:multiLevelType w:val="hybridMultilevel"/>
    <w:tmpl w:val="E5CED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DF32EC"/>
    <w:multiLevelType w:val="hybridMultilevel"/>
    <w:tmpl w:val="7D92C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2C041C"/>
    <w:multiLevelType w:val="hybridMultilevel"/>
    <w:tmpl w:val="BA20E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8C08BF"/>
    <w:multiLevelType w:val="hybridMultilevel"/>
    <w:tmpl w:val="78C46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3D1BDF"/>
    <w:multiLevelType w:val="hybridMultilevel"/>
    <w:tmpl w:val="F64A0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0546716"/>
    <w:multiLevelType w:val="hybridMultilevel"/>
    <w:tmpl w:val="1B40A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2B32BC6"/>
    <w:multiLevelType w:val="hybridMultilevel"/>
    <w:tmpl w:val="6CE03E0E"/>
    <w:lvl w:ilvl="0" w:tplc="650AA0DA">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4974F83"/>
    <w:multiLevelType w:val="hybridMultilevel"/>
    <w:tmpl w:val="1584E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7D81086"/>
    <w:multiLevelType w:val="hybridMultilevel"/>
    <w:tmpl w:val="1E26085E"/>
    <w:lvl w:ilvl="0" w:tplc="D4C29BE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Aria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Arial"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DD268BA"/>
    <w:multiLevelType w:val="hybridMultilevel"/>
    <w:tmpl w:val="0150A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1290F4A"/>
    <w:multiLevelType w:val="hybridMultilevel"/>
    <w:tmpl w:val="6DC6E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D36380"/>
    <w:multiLevelType w:val="hybridMultilevel"/>
    <w:tmpl w:val="C1488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B9D7C7D"/>
    <w:multiLevelType w:val="hybridMultilevel"/>
    <w:tmpl w:val="44303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1502C9A"/>
    <w:multiLevelType w:val="hybridMultilevel"/>
    <w:tmpl w:val="9E5CA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58C26C0"/>
    <w:multiLevelType w:val="hybridMultilevel"/>
    <w:tmpl w:val="9B9AE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3364D7"/>
    <w:multiLevelType w:val="hybridMultilevel"/>
    <w:tmpl w:val="C41E3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01A1C2E"/>
    <w:multiLevelType w:val="hybridMultilevel"/>
    <w:tmpl w:val="8BF485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27A2E31"/>
    <w:multiLevelType w:val="hybridMultilevel"/>
    <w:tmpl w:val="ABCE7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352196D"/>
    <w:multiLevelType w:val="hybridMultilevel"/>
    <w:tmpl w:val="34BA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358796E"/>
    <w:multiLevelType w:val="hybridMultilevel"/>
    <w:tmpl w:val="90B26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0DC7444"/>
    <w:multiLevelType w:val="hybridMultilevel"/>
    <w:tmpl w:val="3AD08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EE44A76"/>
    <w:multiLevelType w:val="hybridMultilevel"/>
    <w:tmpl w:val="5B902AB8"/>
    <w:lvl w:ilvl="0" w:tplc="BA389480">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EFC6851"/>
    <w:multiLevelType w:val="hybridMultilevel"/>
    <w:tmpl w:val="9634C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2"/>
  </w:num>
  <w:num w:numId="3">
    <w:abstractNumId w:val="17"/>
  </w:num>
  <w:num w:numId="4">
    <w:abstractNumId w:val="10"/>
  </w:num>
  <w:num w:numId="5">
    <w:abstractNumId w:val="5"/>
  </w:num>
  <w:num w:numId="6">
    <w:abstractNumId w:val="2"/>
  </w:num>
  <w:num w:numId="7">
    <w:abstractNumId w:val="4"/>
  </w:num>
  <w:num w:numId="8">
    <w:abstractNumId w:val="13"/>
  </w:num>
  <w:num w:numId="9">
    <w:abstractNumId w:val="23"/>
  </w:num>
  <w:num w:numId="10">
    <w:abstractNumId w:val="16"/>
  </w:num>
  <w:num w:numId="11">
    <w:abstractNumId w:val="6"/>
  </w:num>
  <w:num w:numId="12">
    <w:abstractNumId w:val="20"/>
  </w:num>
  <w:num w:numId="13">
    <w:abstractNumId w:val="9"/>
  </w:num>
  <w:num w:numId="14">
    <w:abstractNumId w:val="14"/>
  </w:num>
  <w:num w:numId="15">
    <w:abstractNumId w:val="21"/>
  </w:num>
  <w:num w:numId="16">
    <w:abstractNumId w:val="11"/>
  </w:num>
  <w:num w:numId="17">
    <w:abstractNumId w:val="3"/>
  </w:num>
  <w:num w:numId="18">
    <w:abstractNumId w:val="0"/>
  </w:num>
  <w:num w:numId="19">
    <w:abstractNumId w:val="19"/>
  </w:num>
  <w:num w:numId="20">
    <w:abstractNumId w:val="15"/>
  </w:num>
  <w:num w:numId="21">
    <w:abstractNumId w:val="1"/>
  </w:num>
  <w:num w:numId="22">
    <w:abstractNumId w:val="8"/>
  </w:num>
  <w:num w:numId="23">
    <w:abstractNumId w:val="22"/>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2B3B"/>
    <w:rsid w:val="000050FA"/>
    <w:rsid w:val="00006BB4"/>
    <w:rsid w:val="00010199"/>
    <w:rsid w:val="0001267A"/>
    <w:rsid w:val="00052A55"/>
    <w:rsid w:val="0006040D"/>
    <w:rsid w:val="00064C12"/>
    <w:rsid w:val="000851A4"/>
    <w:rsid w:val="00093BC5"/>
    <w:rsid w:val="000A1DDD"/>
    <w:rsid w:val="000B4BF8"/>
    <w:rsid w:val="000B71A4"/>
    <w:rsid w:val="000C173C"/>
    <w:rsid w:val="000C6E8D"/>
    <w:rsid w:val="000C7625"/>
    <w:rsid w:val="000D0031"/>
    <w:rsid w:val="000D37B5"/>
    <w:rsid w:val="000D3A6C"/>
    <w:rsid w:val="000D5674"/>
    <w:rsid w:val="000E462B"/>
    <w:rsid w:val="000E7A21"/>
    <w:rsid w:val="000F21D0"/>
    <w:rsid w:val="00102141"/>
    <w:rsid w:val="0010295E"/>
    <w:rsid w:val="001069EF"/>
    <w:rsid w:val="001106DF"/>
    <w:rsid w:val="00110812"/>
    <w:rsid w:val="00114652"/>
    <w:rsid w:val="001200FD"/>
    <w:rsid w:val="00127AE1"/>
    <w:rsid w:val="00130521"/>
    <w:rsid w:val="00133631"/>
    <w:rsid w:val="00137248"/>
    <w:rsid w:val="00137724"/>
    <w:rsid w:val="00143118"/>
    <w:rsid w:val="0014770B"/>
    <w:rsid w:val="00153E36"/>
    <w:rsid w:val="00172F30"/>
    <w:rsid w:val="00173B25"/>
    <w:rsid w:val="001A2C4B"/>
    <w:rsid w:val="001B45D4"/>
    <w:rsid w:val="001B6A31"/>
    <w:rsid w:val="001B7A5E"/>
    <w:rsid w:val="001C7CFF"/>
    <w:rsid w:val="001D0EBF"/>
    <w:rsid w:val="001D5D00"/>
    <w:rsid w:val="001F20C6"/>
    <w:rsid w:val="001F2470"/>
    <w:rsid w:val="001F3343"/>
    <w:rsid w:val="001F55C2"/>
    <w:rsid w:val="00200A02"/>
    <w:rsid w:val="0020192E"/>
    <w:rsid w:val="00204B22"/>
    <w:rsid w:val="00210087"/>
    <w:rsid w:val="00213B16"/>
    <w:rsid w:val="00213C7A"/>
    <w:rsid w:val="00227A81"/>
    <w:rsid w:val="00240243"/>
    <w:rsid w:val="002412A6"/>
    <w:rsid w:val="00244142"/>
    <w:rsid w:val="00251568"/>
    <w:rsid w:val="00257692"/>
    <w:rsid w:val="00257A47"/>
    <w:rsid w:val="00261B8F"/>
    <w:rsid w:val="00277257"/>
    <w:rsid w:val="0028733E"/>
    <w:rsid w:val="00295BFF"/>
    <w:rsid w:val="002A73E4"/>
    <w:rsid w:val="002A7FF5"/>
    <w:rsid w:val="002C021F"/>
    <w:rsid w:val="002C2394"/>
    <w:rsid w:val="002C7E60"/>
    <w:rsid w:val="002D09B2"/>
    <w:rsid w:val="002D0EE2"/>
    <w:rsid w:val="002E7417"/>
    <w:rsid w:val="002F0E07"/>
    <w:rsid w:val="002F4F7F"/>
    <w:rsid w:val="00311836"/>
    <w:rsid w:val="003170E6"/>
    <w:rsid w:val="003179A0"/>
    <w:rsid w:val="00324BDD"/>
    <w:rsid w:val="00326E33"/>
    <w:rsid w:val="00332F7A"/>
    <w:rsid w:val="0033667E"/>
    <w:rsid w:val="003400C5"/>
    <w:rsid w:val="0035081E"/>
    <w:rsid w:val="00356DD6"/>
    <w:rsid w:val="00357A1F"/>
    <w:rsid w:val="00362629"/>
    <w:rsid w:val="00371296"/>
    <w:rsid w:val="00373F52"/>
    <w:rsid w:val="003765B4"/>
    <w:rsid w:val="00380216"/>
    <w:rsid w:val="00381970"/>
    <w:rsid w:val="00396E9F"/>
    <w:rsid w:val="003B44F2"/>
    <w:rsid w:val="003C494A"/>
    <w:rsid w:val="003E55F1"/>
    <w:rsid w:val="003E5DD9"/>
    <w:rsid w:val="003F2DB7"/>
    <w:rsid w:val="003F451F"/>
    <w:rsid w:val="003F7131"/>
    <w:rsid w:val="00402D1D"/>
    <w:rsid w:val="00405500"/>
    <w:rsid w:val="00407BE2"/>
    <w:rsid w:val="004247A4"/>
    <w:rsid w:val="00442B03"/>
    <w:rsid w:val="00444794"/>
    <w:rsid w:val="00447A46"/>
    <w:rsid w:val="00463D67"/>
    <w:rsid w:val="004656ED"/>
    <w:rsid w:val="0047141F"/>
    <w:rsid w:val="00474A4C"/>
    <w:rsid w:val="00476487"/>
    <w:rsid w:val="0048437E"/>
    <w:rsid w:val="00495454"/>
    <w:rsid w:val="004972AF"/>
    <w:rsid w:val="004A1FAE"/>
    <w:rsid w:val="004A42F8"/>
    <w:rsid w:val="004B7194"/>
    <w:rsid w:val="004C02AD"/>
    <w:rsid w:val="004C38D2"/>
    <w:rsid w:val="004D2B47"/>
    <w:rsid w:val="004D34BB"/>
    <w:rsid w:val="004D451D"/>
    <w:rsid w:val="004F26FE"/>
    <w:rsid w:val="004F3561"/>
    <w:rsid w:val="005020A7"/>
    <w:rsid w:val="005101FF"/>
    <w:rsid w:val="0051583C"/>
    <w:rsid w:val="00522BCA"/>
    <w:rsid w:val="0053289C"/>
    <w:rsid w:val="00536682"/>
    <w:rsid w:val="00551603"/>
    <w:rsid w:val="00552734"/>
    <w:rsid w:val="0055703F"/>
    <w:rsid w:val="005839F1"/>
    <w:rsid w:val="00586C3A"/>
    <w:rsid w:val="00591058"/>
    <w:rsid w:val="0059633C"/>
    <w:rsid w:val="0059741E"/>
    <w:rsid w:val="005A4CE5"/>
    <w:rsid w:val="005B002E"/>
    <w:rsid w:val="005B23CF"/>
    <w:rsid w:val="005B3B20"/>
    <w:rsid w:val="005B55B4"/>
    <w:rsid w:val="005B5A28"/>
    <w:rsid w:val="005C04F4"/>
    <w:rsid w:val="005D5F66"/>
    <w:rsid w:val="005E13F3"/>
    <w:rsid w:val="005F2597"/>
    <w:rsid w:val="005F2C78"/>
    <w:rsid w:val="005F5947"/>
    <w:rsid w:val="005F5C5E"/>
    <w:rsid w:val="00600233"/>
    <w:rsid w:val="00612B9C"/>
    <w:rsid w:val="00614739"/>
    <w:rsid w:val="00617BB1"/>
    <w:rsid w:val="006223F5"/>
    <w:rsid w:val="00637988"/>
    <w:rsid w:val="0064190D"/>
    <w:rsid w:val="00647310"/>
    <w:rsid w:val="00650F2D"/>
    <w:rsid w:val="00652A1D"/>
    <w:rsid w:val="006616D1"/>
    <w:rsid w:val="0067083E"/>
    <w:rsid w:val="00673026"/>
    <w:rsid w:val="006820D1"/>
    <w:rsid w:val="00685AE7"/>
    <w:rsid w:val="00696744"/>
    <w:rsid w:val="006B078F"/>
    <w:rsid w:val="006B6A06"/>
    <w:rsid w:val="006C42A3"/>
    <w:rsid w:val="006C7CC7"/>
    <w:rsid w:val="006D00EF"/>
    <w:rsid w:val="006D04B8"/>
    <w:rsid w:val="006E2B92"/>
    <w:rsid w:val="006E6E7D"/>
    <w:rsid w:val="00701540"/>
    <w:rsid w:val="00703BF9"/>
    <w:rsid w:val="00703D9A"/>
    <w:rsid w:val="00724091"/>
    <w:rsid w:val="00730BDB"/>
    <w:rsid w:val="00732938"/>
    <w:rsid w:val="00745522"/>
    <w:rsid w:val="007613CC"/>
    <w:rsid w:val="0076198F"/>
    <w:rsid w:val="00763256"/>
    <w:rsid w:val="007639A1"/>
    <w:rsid w:val="00764D98"/>
    <w:rsid w:val="00784BF7"/>
    <w:rsid w:val="00785422"/>
    <w:rsid w:val="007872A1"/>
    <w:rsid w:val="007900A1"/>
    <w:rsid w:val="00792919"/>
    <w:rsid w:val="007A1149"/>
    <w:rsid w:val="007A40FD"/>
    <w:rsid w:val="007A41EB"/>
    <w:rsid w:val="007A56C0"/>
    <w:rsid w:val="007A63DD"/>
    <w:rsid w:val="007B18B0"/>
    <w:rsid w:val="007B42E3"/>
    <w:rsid w:val="007C5120"/>
    <w:rsid w:val="007D414C"/>
    <w:rsid w:val="007E4D52"/>
    <w:rsid w:val="007E6FA9"/>
    <w:rsid w:val="007F1297"/>
    <w:rsid w:val="007F3FEB"/>
    <w:rsid w:val="007F5579"/>
    <w:rsid w:val="007F5624"/>
    <w:rsid w:val="007F62F6"/>
    <w:rsid w:val="008127A4"/>
    <w:rsid w:val="00823ED1"/>
    <w:rsid w:val="00826BB9"/>
    <w:rsid w:val="00827BA4"/>
    <w:rsid w:val="00827D0C"/>
    <w:rsid w:val="00834F56"/>
    <w:rsid w:val="008417AC"/>
    <w:rsid w:val="008424A1"/>
    <w:rsid w:val="008543B1"/>
    <w:rsid w:val="008609FD"/>
    <w:rsid w:val="008639BA"/>
    <w:rsid w:val="00864851"/>
    <w:rsid w:val="00867DB6"/>
    <w:rsid w:val="00872E17"/>
    <w:rsid w:val="00874D1B"/>
    <w:rsid w:val="008A2FF6"/>
    <w:rsid w:val="008A3099"/>
    <w:rsid w:val="008B0DA0"/>
    <w:rsid w:val="008B4F12"/>
    <w:rsid w:val="008B72A7"/>
    <w:rsid w:val="008C1FAE"/>
    <w:rsid w:val="008D2B3F"/>
    <w:rsid w:val="008D77F9"/>
    <w:rsid w:val="008E3657"/>
    <w:rsid w:val="008E5054"/>
    <w:rsid w:val="00911563"/>
    <w:rsid w:val="0091533E"/>
    <w:rsid w:val="00915DD9"/>
    <w:rsid w:val="009246EB"/>
    <w:rsid w:val="009333A6"/>
    <w:rsid w:val="00943DB6"/>
    <w:rsid w:val="00943DDE"/>
    <w:rsid w:val="00944220"/>
    <w:rsid w:val="00945297"/>
    <w:rsid w:val="00945F72"/>
    <w:rsid w:val="00961599"/>
    <w:rsid w:val="00973CA3"/>
    <w:rsid w:val="00973E20"/>
    <w:rsid w:val="0097530E"/>
    <w:rsid w:val="00975A20"/>
    <w:rsid w:val="0098060F"/>
    <w:rsid w:val="00981444"/>
    <w:rsid w:val="00981DBF"/>
    <w:rsid w:val="0098422A"/>
    <w:rsid w:val="00984A55"/>
    <w:rsid w:val="00985080"/>
    <w:rsid w:val="00994875"/>
    <w:rsid w:val="009A14B8"/>
    <w:rsid w:val="009A6DB2"/>
    <w:rsid w:val="009B5E66"/>
    <w:rsid w:val="009C0B7A"/>
    <w:rsid w:val="009C10F2"/>
    <w:rsid w:val="009C370E"/>
    <w:rsid w:val="009C6AFA"/>
    <w:rsid w:val="009E3180"/>
    <w:rsid w:val="009F4F3C"/>
    <w:rsid w:val="009F6C86"/>
    <w:rsid w:val="00A17B5C"/>
    <w:rsid w:val="00A2104D"/>
    <w:rsid w:val="00A221B8"/>
    <w:rsid w:val="00A74AED"/>
    <w:rsid w:val="00A76A18"/>
    <w:rsid w:val="00A82471"/>
    <w:rsid w:val="00A83EE7"/>
    <w:rsid w:val="00A87AE0"/>
    <w:rsid w:val="00AA1862"/>
    <w:rsid w:val="00AA6A17"/>
    <w:rsid w:val="00AB58F7"/>
    <w:rsid w:val="00AC6DEA"/>
    <w:rsid w:val="00AE053A"/>
    <w:rsid w:val="00AE1CFF"/>
    <w:rsid w:val="00AF24C9"/>
    <w:rsid w:val="00AF3EF7"/>
    <w:rsid w:val="00AF4D87"/>
    <w:rsid w:val="00AF51DD"/>
    <w:rsid w:val="00B016A1"/>
    <w:rsid w:val="00B03839"/>
    <w:rsid w:val="00B05648"/>
    <w:rsid w:val="00B13CDD"/>
    <w:rsid w:val="00B21323"/>
    <w:rsid w:val="00B25008"/>
    <w:rsid w:val="00B3115F"/>
    <w:rsid w:val="00B43008"/>
    <w:rsid w:val="00B51DB7"/>
    <w:rsid w:val="00B61750"/>
    <w:rsid w:val="00BA5577"/>
    <w:rsid w:val="00BA581D"/>
    <w:rsid w:val="00BA6065"/>
    <w:rsid w:val="00BB03A4"/>
    <w:rsid w:val="00BB66C2"/>
    <w:rsid w:val="00BC0F98"/>
    <w:rsid w:val="00BC2A2F"/>
    <w:rsid w:val="00BC5FB7"/>
    <w:rsid w:val="00BD0CFD"/>
    <w:rsid w:val="00BE47A9"/>
    <w:rsid w:val="00BE7F93"/>
    <w:rsid w:val="00C003C5"/>
    <w:rsid w:val="00C03C0A"/>
    <w:rsid w:val="00C06AA6"/>
    <w:rsid w:val="00C07FAC"/>
    <w:rsid w:val="00C15EA8"/>
    <w:rsid w:val="00C24935"/>
    <w:rsid w:val="00C25293"/>
    <w:rsid w:val="00C25434"/>
    <w:rsid w:val="00C279E3"/>
    <w:rsid w:val="00C3348A"/>
    <w:rsid w:val="00C3348D"/>
    <w:rsid w:val="00C47E23"/>
    <w:rsid w:val="00C5631C"/>
    <w:rsid w:val="00C66CDC"/>
    <w:rsid w:val="00C954EB"/>
    <w:rsid w:val="00CA07B1"/>
    <w:rsid w:val="00CA08B0"/>
    <w:rsid w:val="00CA7747"/>
    <w:rsid w:val="00CB3525"/>
    <w:rsid w:val="00CC1AFA"/>
    <w:rsid w:val="00CC3FB0"/>
    <w:rsid w:val="00CC5A5B"/>
    <w:rsid w:val="00CC7518"/>
    <w:rsid w:val="00CD64AE"/>
    <w:rsid w:val="00CF1AAE"/>
    <w:rsid w:val="00CF3096"/>
    <w:rsid w:val="00CF469B"/>
    <w:rsid w:val="00CF508E"/>
    <w:rsid w:val="00D102DD"/>
    <w:rsid w:val="00D12767"/>
    <w:rsid w:val="00D1293A"/>
    <w:rsid w:val="00D20FE3"/>
    <w:rsid w:val="00D27A2F"/>
    <w:rsid w:val="00D301DC"/>
    <w:rsid w:val="00D32B1A"/>
    <w:rsid w:val="00D41429"/>
    <w:rsid w:val="00D43EE4"/>
    <w:rsid w:val="00D47586"/>
    <w:rsid w:val="00D47CD4"/>
    <w:rsid w:val="00D60583"/>
    <w:rsid w:val="00D60FEA"/>
    <w:rsid w:val="00D61787"/>
    <w:rsid w:val="00D73595"/>
    <w:rsid w:val="00DB32C6"/>
    <w:rsid w:val="00DB52BD"/>
    <w:rsid w:val="00DB7C48"/>
    <w:rsid w:val="00DD5E6D"/>
    <w:rsid w:val="00DE2A5A"/>
    <w:rsid w:val="00DF04A8"/>
    <w:rsid w:val="00DF4C0B"/>
    <w:rsid w:val="00DF682B"/>
    <w:rsid w:val="00E02C35"/>
    <w:rsid w:val="00E05149"/>
    <w:rsid w:val="00E06E2B"/>
    <w:rsid w:val="00E07409"/>
    <w:rsid w:val="00E17D26"/>
    <w:rsid w:val="00E2052E"/>
    <w:rsid w:val="00E22972"/>
    <w:rsid w:val="00E274F1"/>
    <w:rsid w:val="00E27DA2"/>
    <w:rsid w:val="00E35A62"/>
    <w:rsid w:val="00E409BC"/>
    <w:rsid w:val="00E438CA"/>
    <w:rsid w:val="00E46572"/>
    <w:rsid w:val="00E51F3E"/>
    <w:rsid w:val="00E52DEE"/>
    <w:rsid w:val="00E6398C"/>
    <w:rsid w:val="00E72F8C"/>
    <w:rsid w:val="00E8316B"/>
    <w:rsid w:val="00E927E5"/>
    <w:rsid w:val="00E955DD"/>
    <w:rsid w:val="00E95986"/>
    <w:rsid w:val="00E96AD1"/>
    <w:rsid w:val="00E97C86"/>
    <w:rsid w:val="00EA1962"/>
    <w:rsid w:val="00EA3C62"/>
    <w:rsid w:val="00EA73F8"/>
    <w:rsid w:val="00EB1E6F"/>
    <w:rsid w:val="00EB4E82"/>
    <w:rsid w:val="00EB749D"/>
    <w:rsid w:val="00EC384F"/>
    <w:rsid w:val="00EC41AD"/>
    <w:rsid w:val="00EC494F"/>
    <w:rsid w:val="00EE34AF"/>
    <w:rsid w:val="00EF2151"/>
    <w:rsid w:val="00F0273F"/>
    <w:rsid w:val="00F0373F"/>
    <w:rsid w:val="00F0501C"/>
    <w:rsid w:val="00F110B0"/>
    <w:rsid w:val="00F203F0"/>
    <w:rsid w:val="00F20B8E"/>
    <w:rsid w:val="00F2560A"/>
    <w:rsid w:val="00F30E76"/>
    <w:rsid w:val="00F42BD6"/>
    <w:rsid w:val="00F46758"/>
    <w:rsid w:val="00F6213D"/>
    <w:rsid w:val="00F73603"/>
    <w:rsid w:val="00F7625C"/>
    <w:rsid w:val="00F8213B"/>
    <w:rsid w:val="00F82D38"/>
    <w:rsid w:val="00F85EB1"/>
    <w:rsid w:val="00F8796D"/>
    <w:rsid w:val="00F91B1E"/>
    <w:rsid w:val="00F94718"/>
    <w:rsid w:val="00FA104E"/>
    <w:rsid w:val="00FA1DE6"/>
    <w:rsid w:val="00FA608B"/>
    <w:rsid w:val="00FA7624"/>
    <w:rsid w:val="00FB5E8A"/>
    <w:rsid w:val="00FC017C"/>
    <w:rsid w:val="00FD57D4"/>
    <w:rsid w:val="00FE19A2"/>
    <w:rsid w:val="00FE2A3B"/>
    <w:rsid w:val="00FF0DB6"/>
    <w:rsid w:val="00FF2ACD"/>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toc 1" w:uiPriority="39"/>
    <w:lsdException w:name="toc 2" w:uiPriority="39"/>
    <w:lsdException w:name="toc 3"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B5A28"/>
    <w:pPr>
      <w:spacing w:after="0"/>
      <w:jc w:val="both"/>
    </w:pPr>
    <w:rPr>
      <w:rFonts w:ascii="Optima" w:hAnsi="Optima"/>
    </w:rPr>
  </w:style>
  <w:style w:type="paragraph" w:styleId="Heading1">
    <w:name w:val="heading 1"/>
    <w:basedOn w:val="Normal"/>
    <w:next w:val="Normal"/>
    <w:link w:val="Heading1Char"/>
    <w:uiPriority w:val="9"/>
    <w:qFormat/>
    <w:rsid w:val="00D27A2F"/>
    <w:pPr>
      <w:jc w:val="left"/>
      <w:outlineLvl w:val="0"/>
    </w:pPr>
    <w:rPr>
      <w:rFonts w:ascii="Copperplate Gothic Light" w:hAnsi="Copperplate Gothic Light"/>
      <w:b/>
      <w:sz w:val="28"/>
    </w:rPr>
  </w:style>
  <w:style w:type="paragraph" w:styleId="Heading2">
    <w:name w:val="heading 2"/>
    <w:basedOn w:val="Normal"/>
    <w:next w:val="Normal"/>
    <w:link w:val="Heading2Char"/>
    <w:uiPriority w:val="9"/>
    <w:unhideWhenUsed/>
    <w:qFormat/>
    <w:rsid w:val="00D27A2F"/>
    <w:pPr>
      <w:jc w:val="left"/>
      <w:outlineLvl w:val="1"/>
    </w:pPr>
    <w:rPr>
      <w:rFonts w:ascii="Century Gothic" w:hAnsi="Century Gothic"/>
      <w:b/>
      <w:smallCaps/>
      <w:sz w:val="28"/>
    </w:rPr>
  </w:style>
  <w:style w:type="paragraph" w:styleId="Heading3">
    <w:name w:val="heading 3"/>
    <w:basedOn w:val="Heading4"/>
    <w:next w:val="Normal"/>
    <w:link w:val="Heading3Char"/>
    <w:uiPriority w:val="9"/>
    <w:unhideWhenUsed/>
    <w:qFormat/>
    <w:rsid w:val="00864851"/>
    <w:pPr>
      <w:outlineLvl w:val="2"/>
    </w:pPr>
    <w:rPr>
      <w:i w:val="0"/>
      <w:u w:val="single"/>
    </w:rPr>
  </w:style>
  <w:style w:type="paragraph" w:styleId="Heading4">
    <w:name w:val="heading 4"/>
    <w:basedOn w:val="Normal"/>
    <w:next w:val="Normal"/>
    <w:link w:val="Heading4Char"/>
    <w:uiPriority w:val="9"/>
    <w:unhideWhenUsed/>
    <w:qFormat/>
    <w:rsid w:val="00864851"/>
    <w:pPr>
      <w:outlineLvl w:val="3"/>
    </w:pPr>
    <w:rPr>
      <w:i/>
    </w:rPr>
  </w:style>
  <w:style w:type="paragraph" w:styleId="Heading5">
    <w:name w:val="heading 5"/>
    <w:basedOn w:val="Normal"/>
    <w:next w:val="Normal"/>
    <w:link w:val="Heading5Char"/>
    <w:uiPriority w:val="9"/>
    <w:semiHidden/>
    <w:unhideWhenUsed/>
    <w:qFormat/>
    <w:rsid w:val="00A74AED"/>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A74AED"/>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A74AED"/>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CF1AA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D27A2F"/>
    <w:rPr>
      <w:rFonts w:ascii="Copperplate Gothic Light" w:hAnsi="Copperplate Gothic Light"/>
      <w:b/>
      <w:sz w:val="28"/>
    </w:rPr>
  </w:style>
  <w:style w:type="character" w:styleId="PageNumber">
    <w:name w:val="page number"/>
    <w:basedOn w:val="DefaultParagraphFont"/>
    <w:uiPriority w:val="99"/>
    <w:semiHidden/>
    <w:unhideWhenUsed/>
    <w:rsid w:val="00D301DC"/>
  </w:style>
  <w:style w:type="character" w:customStyle="1" w:styleId="Heading2Char">
    <w:name w:val="Heading 2 Char"/>
    <w:basedOn w:val="DefaultParagraphFont"/>
    <w:link w:val="Heading2"/>
    <w:uiPriority w:val="9"/>
    <w:rsid w:val="00D27A2F"/>
    <w:rPr>
      <w:rFonts w:ascii="Century Gothic" w:hAnsi="Century Gothic"/>
      <w:b/>
      <w:smallCaps/>
      <w:sz w:val="28"/>
    </w:rPr>
  </w:style>
  <w:style w:type="character" w:customStyle="1" w:styleId="Heading3Char">
    <w:name w:val="Heading 3 Char"/>
    <w:basedOn w:val="DefaultParagraphFont"/>
    <w:link w:val="Heading3"/>
    <w:uiPriority w:val="9"/>
    <w:rsid w:val="00864851"/>
    <w:rPr>
      <w:rFonts w:ascii="Optima" w:hAnsi="Optima"/>
      <w:u w:val="single"/>
    </w:rPr>
  </w:style>
  <w:style w:type="character" w:customStyle="1" w:styleId="Heading4Char">
    <w:name w:val="Heading 4 Char"/>
    <w:basedOn w:val="DefaultParagraphFont"/>
    <w:link w:val="Heading4"/>
    <w:uiPriority w:val="9"/>
    <w:rsid w:val="00864851"/>
    <w:rPr>
      <w:rFonts w:ascii="Optima" w:hAnsi="Optima"/>
      <w:i/>
    </w:rPr>
  </w:style>
  <w:style w:type="paragraph" w:styleId="ListParagraph">
    <w:name w:val="List Paragraph"/>
    <w:basedOn w:val="Normal"/>
    <w:uiPriority w:val="34"/>
    <w:qFormat/>
    <w:rsid w:val="00701540"/>
    <w:pPr>
      <w:ind w:left="720"/>
      <w:contextualSpacing/>
    </w:pPr>
  </w:style>
  <w:style w:type="character" w:customStyle="1" w:styleId="Heading5Char">
    <w:name w:val="Heading 5 Char"/>
    <w:basedOn w:val="DefaultParagraphFont"/>
    <w:link w:val="Heading5"/>
    <w:uiPriority w:val="9"/>
    <w:semiHidden/>
    <w:rsid w:val="00A74AED"/>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A74AED"/>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A74AED"/>
    <w:rPr>
      <w:rFonts w:asciiTheme="majorHAnsi" w:eastAsiaTheme="majorEastAsia" w:hAnsiTheme="majorHAnsi" w:cstheme="majorBidi"/>
      <w:i/>
      <w:iCs/>
      <w:color w:val="404040" w:themeColor="text1" w:themeTint="BF"/>
    </w:rPr>
  </w:style>
  <w:style w:type="character" w:customStyle="1" w:styleId="BalloonTextChar1">
    <w:name w:val="Balloon Text Char1"/>
    <w:basedOn w:val="DefaultParagraphFont"/>
    <w:link w:val="BalloonText"/>
    <w:uiPriority w:val="99"/>
    <w:semiHidden/>
    <w:rsid w:val="00CF1AAE"/>
    <w:rPr>
      <w:rFonts w:ascii="Tahoma" w:hAnsi="Tahoma" w:cs="Tahoma"/>
      <w:sz w:val="16"/>
      <w:szCs w:val="16"/>
    </w:rPr>
  </w:style>
  <w:style w:type="paragraph" w:styleId="TableofFigures">
    <w:name w:val="table of figures"/>
    <w:basedOn w:val="Normal"/>
    <w:next w:val="Normal"/>
    <w:uiPriority w:val="99"/>
    <w:qFormat/>
    <w:rsid w:val="001106DF"/>
    <w:pPr>
      <w:spacing w:after="100" w:afterAutospacing="1"/>
      <w:ind w:left="475" w:hanging="475"/>
      <w:jc w:val="center"/>
    </w:pPr>
    <w:rPr>
      <w:rFonts w:ascii="Tw Cen MT" w:eastAsia="Times New Roman" w:hAnsi="Tw Cen MT" w:cs="Garamond"/>
      <w:b/>
      <w:smallCaps/>
      <w:szCs w:val="20"/>
    </w:rPr>
  </w:style>
  <w:style w:type="table" w:styleId="TableGrid">
    <w:name w:val="Table Grid"/>
    <w:basedOn w:val="TableNormal"/>
    <w:uiPriority w:val="59"/>
    <w:rsid w:val="004A1FAE"/>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E7417"/>
    <w:rPr>
      <w:sz w:val="16"/>
      <w:szCs w:val="16"/>
    </w:rPr>
  </w:style>
  <w:style w:type="paragraph" w:styleId="CommentText">
    <w:name w:val="annotation text"/>
    <w:basedOn w:val="Normal"/>
    <w:link w:val="CommentTextChar"/>
    <w:uiPriority w:val="99"/>
    <w:unhideWhenUsed/>
    <w:rsid w:val="002E7417"/>
    <w:rPr>
      <w:sz w:val="20"/>
      <w:szCs w:val="20"/>
    </w:rPr>
  </w:style>
  <w:style w:type="character" w:customStyle="1" w:styleId="CommentTextChar">
    <w:name w:val="Comment Text Char"/>
    <w:basedOn w:val="DefaultParagraphFont"/>
    <w:link w:val="CommentText"/>
    <w:uiPriority w:val="99"/>
    <w:rsid w:val="002E7417"/>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2E7417"/>
    <w:rPr>
      <w:b/>
      <w:bCs/>
    </w:rPr>
  </w:style>
  <w:style w:type="character" w:customStyle="1" w:styleId="CommentSubjectChar">
    <w:name w:val="Comment Subject Char"/>
    <w:basedOn w:val="CommentTextChar"/>
    <w:link w:val="CommentSubject"/>
    <w:uiPriority w:val="99"/>
    <w:semiHidden/>
    <w:rsid w:val="002E7417"/>
    <w:rPr>
      <w:rFonts w:ascii="Optima" w:hAnsi="Optima"/>
      <w:b/>
      <w:bCs/>
      <w:sz w:val="20"/>
      <w:szCs w:val="20"/>
    </w:rPr>
  </w:style>
  <w:style w:type="paragraph" w:customStyle="1" w:styleId="ChapterTitle">
    <w:name w:val="Chapter Title"/>
    <w:basedOn w:val="Normal"/>
    <w:link w:val="ChapterTitleChar"/>
    <w:qFormat/>
    <w:rsid w:val="00F73603"/>
    <w:pPr>
      <w:jc w:val="left"/>
    </w:pPr>
    <w:rPr>
      <w:rFonts w:ascii="Copperplate Gothic Bold" w:hAnsi="Copperplate Gothic Bold"/>
      <w:b/>
      <w:color w:val="0000FF"/>
      <w:sz w:val="36"/>
    </w:rPr>
  </w:style>
  <w:style w:type="paragraph" w:customStyle="1" w:styleId="ManualHeading1">
    <w:name w:val="Manual Heading 1"/>
    <w:basedOn w:val="Normal"/>
    <w:link w:val="ManualHeading1Char"/>
    <w:qFormat/>
    <w:rsid w:val="00F73603"/>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F73603"/>
    <w:rPr>
      <w:rFonts w:ascii="Copperplate Gothic Bold" w:hAnsi="Copperplate Gothic Bold"/>
      <w:b/>
      <w:color w:val="0000FF"/>
      <w:sz w:val="36"/>
    </w:rPr>
  </w:style>
  <w:style w:type="paragraph" w:customStyle="1" w:styleId="ManualHeading2">
    <w:name w:val="Manual Heading 2"/>
    <w:basedOn w:val="Normal"/>
    <w:link w:val="ManualHeading2Char"/>
    <w:qFormat/>
    <w:rsid w:val="00227A81"/>
    <w:pPr>
      <w:jc w:val="left"/>
    </w:pPr>
    <w:rPr>
      <w:rFonts w:ascii="Century Gothic" w:hAnsi="Century Gothic"/>
      <w:smallCaps/>
      <w:sz w:val="28"/>
    </w:rPr>
  </w:style>
  <w:style w:type="character" w:customStyle="1" w:styleId="ManualHeading1Char">
    <w:name w:val="Manual Heading 1 Char"/>
    <w:basedOn w:val="DefaultParagraphFont"/>
    <w:link w:val="ManualHeading1"/>
    <w:rsid w:val="00F73603"/>
    <w:rPr>
      <w:rFonts w:ascii="Copperplate Gothic Light" w:hAnsi="Copperplate Gothic Light"/>
      <w:b/>
      <w:sz w:val="28"/>
    </w:rPr>
  </w:style>
  <w:style w:type="paragraph" w:customStyle="1" w:styleId="ManualHeading3">
    <w:name w:val="Manual Heading 3"/>
    <w:basedOn w:val="Normal"/>
    <w:link w:val="ManualHeading3Char"/>
    <w:qFormat/>
    <w:rsid w:val="00F73603"/>
    <w:pPr>
      <w:jc w:val="left"/>
    </w:pPr>
    <w:rPr>
      <w:u w:val="single"/>
    </w:rPr>
  </w:style>
  <w:style w:type="character" w:customStyle="1" w:styleId="ManualHeading2Char">
    <w:name w:val="Manual Heading 2 Char"/>
    <w:basedOn w:val="DefaultParagraphFont"/>
    <w:link w:val="ManualHeading2"/>
    <w:rsid w:val="00227A81"/>
    <w:rPr>
      <w:rFonts w:ascii="Century Gothic" w:hAnsi="Century Gothic"/>
      <w:smallCaps/>
      <w:sz w:val="28"/>
    </w:rPr>
  </w:style>
  <w:style w:type="paragraph" w:customStyle="1" w:styleId="ManualHeading4">
    <w:name w:val="Manual Heading 4"/>
    <w:basedOn w:val="Normal"/>
    <w:link w:val="ManualHeading4Char"/>
    <w:qFormat/>
    <w:rsid w:val="00F73603"/>
    <w:pPr>
      <w:jc w:val="left"/>
    </w:pPr>
    <w:rPr>
      <w:i/>
    </w:rPr>
  </w:style>
  <w:style w:type="character" w:customStyle="1" w:styleId="ManualHeading3Char">
    <w:name w:val="Manual Heading 3 Char"/>
    <w:basedOn w:val="DefaultParagraphFont"/>
    <w:link w:val="ManualHeading3"/>
    <w:rsid w:val="00F73603"/>
    <w:rPr>
      <w:rFonts w:ascii="Optima" w:hAnsi="Optima"/>
      <w:u w:val="single"/>
    </w:rPr>
  </w:style>
  <w:style w:type="paragraph" w:customStyle="1" w:styleId="ManualText">
    <w:name w:val="Manual Text"/>
    <w:basedOn w:val="Normal"/>
    <w:link w:val="ManualTextChar"/>
    <w:qFormat/>
    <w:rsid w:val="00F73603"/>
  </w:style>
  <w:style w:type="character" w:customStyle="1" w:styleId="ManualHeading4Char">
    <w:name w:val="Manual Heading 4 Char"/>
    <w:basedOn w:val="DefaultParagraphFont"/>
    <w:link w:val="ManualHeading4"/>
    <w:rsid w:val="00F73603"/>
    <w:rPr>
      <w:rFonts w:ascii="Optima" w:hAnsi="Optima"/>
      <w:i/>
    </w:rPr>
  </w:style>
  <w:style w:type="character" w:customStyle="1" w:styleId="ManualTextChar">
    <w:name w:val="Manual Text Char"/>
    <w:basedOn w:val="DefaultParagraphFont"/>
    <w:link w:val="ManualText"/>
    <w:rsid w:val="00F73603"/>
    <w:rPr>
      <w:rFonts w:ascii="Optima" w:hAnsi="Optima"/>
    </w:rPr>
  </w:style>
  <w:style w:type="paragraph" w:styleId="Revision">
    <w:name w:val="Revision"/>
    <w:hidden/>
    <w:uiPriority w:val="99"/>
    <w:semiHidden/>
    <w:rsid w:val="00257A47"/>
    <w:pPr>
      <w:spacing w:after="0"/>
    </w:pPr>
    <w:rPr>
      <w:rFonts w:ascii="Optima" w:hAnsi="Optima"/>
    </w:rPr>
  </w:style>
  <w:style w:type="paragraph" w:customStyle="1" w:styleId="TEXT">
    <w:name w:val="TEXT"/>
    <w:uiPriority w:val="99"/>
    <w:rsid w:val="00127AE1"/>
    <w:pPr>
      <w:widowControl w:val="0"/>
      <w:tabs>
        <w:tab w:val="left" w:pos="280"/>
        <w:tab w:val="left" w:pos="540"/>
        <w:tab w:val="left" w:pos="1900"/>
        <w:tab w:val="left" w:pos="2140"/>
        <w:tab w:val="left" w:pos="2860"/>
        <w:tab w:val="left" w:pos="3600"/>
        <w:tab w:val="left" w:pos="4320"/>
        <w:tab w:val="left" w:pos="5860"/>
        <w:tab w:val="left" w:pos="6120"/>
        <w:tab w:val="left" w:pos="6660"/>
        <w:tab w:val="left" w:pos="8640"/>
        <w:tab w:val="left" w:pos="9360"/>
        <w:tab w:val="left" w:pos="10820"/>
        <w:tab w:val="left" w:pos="11520"/>
        <w:tab w:val="left" w:pos="12240"/>
        <w:tab w:val="left" w:pos="12960"/>
        <w:tab w:val="left" w:pos="13680"/>
        <w:tab w:val="left" w:pos="14400"/>
        <w:tab w:val="left" w:pos="15120"/>
      </w:tabs>
      <w:overflowPunct w:val="0"/>
      <w:adjustRightInd w:val="0"/>
      <w:spacing w:after="0" w:line="230" w:lineRule="exact"/>
      <w:jc w:val="both"/>
    </w:pPr>
    <w:rPr>
      <w:rFonts w:ascii="PCline" w:eastAsia="Times New Roman" w:hAnsi="PCline" w:cs="Times New Roman"/>
      <w:kern w:val="28"/>
      <w:sz w:val="20"/>
      <w:szCs w:val="20"/>
    </w:rPr>
  </w:style>
  <w:style w:type="paragraph" w:styleId="Caption">
    <w:name w:val="caption"/>
    <w:basedOn w:val="Normal"/>
    <w:next w:val="Normal"/>
    <w:uiPriority w:val="35"/>
    <w:unhideWhenUsed/>
    <w:qFormat/>
    <w:rsid w:val="00B43008"/>
    <w:pPr>
      <w:spacing w:after="200"/>
    </w:pPr>
    <w:rPr>
      <w:b/>
      <w:bCs/>
      <w:color w:val="4F81BD" w:themeColor="accent1"/>
      <w:sz w:val="18"/>
      <w:szCs w:val="18"/>
    </w:rPr>
  </w:style>
  <w:style w:type="paragraph" w:customStyle="1" w:styleId="a">
    <w:name w:val="a"/>
    <w:basedOn w:val="Caption"/>
    <w:qFormat/>
    <w:rsid w:val="008543B1"/>
    <w:pPr>
      <w:jc w:val="center"/>
    </w:pPr>
    <w:rPr>
      <w:b w:val="0"/>
      <w:i/>
      <w:color w:val="000000"/>
      <w:sz w:val="20"/>
    </w:rPr>
  </w:style>
  <w:style w:type="paragraph" w:styleId="TOC1">
    <w:name w:val="toc 1"/>
    <w:basedOn w:val="Normal"/>
    <w:next w:val="Normal"/>
    <w:autoRedefine/>
    <w:uiPriority w:val="39"/>
    <w:rsid w:val="00FE2A3B"/>
    <w:pPr>
      <w:spacing w:after="100"/>
    </w:pPr>
  </w:style>
  <w:style w:type="paragraph" w:styleId="TOC2">
    <w:name w:val="toc 2"/>
    <w:basedOn w:val="Normal"/>
    <w:next w:val="Normal"/>
    <w:autoRedefine/>
    <w:uiPriority w:val="39"/>
    <w:rsid w:val="00FE2A3B"/>
    <w:pPr>
      <w:spacing w:after="100"/>
      <w:ind w:left="240"/>
    </w:pPr>
  </w:style>
  <w:style w:type="paragraph" w:styleId="TOC3">
    <w:name w:val="toc 3"/>
    <w:basedOn w:val="Normal"/>
    <w:next w:val="Normal"/>
    <w:autoRedefine/>
    <w:uiPriority w:val="39"/>
    <w:rsid w:val="00FE2A3B"/>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toc 1" w:uiPriority="39"/>
    <w:lsdException w:name="toc 2" w:uiPriority="39"/>
    <w:lsdException w:name="toc 3"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B5A28"/>
    <w:pPr>
      <w:spacing w:after="0"/>
      <w:jc w:val="both"/>
    </w:pPr>
    <w:rPr>
      <w:rFonts w:ascii="Optima" w:hAnsi="Optima"/>
    </w:rPr>
  </w:style>
  <w:style w:type="paragraph" w:styleId="Heading1">
    <w:name w:val="heading 1"/>
    <w:basedOn w:val="Normal"/>
    <w:next w:val="Normal"/>
    <w:link w:val="Heading1Char"/>
    <w:uiPriority w:val="9"/>
    <w:qFormat/>
    <w:rsid w:val="00D27A2F"/>
    <w:pPr>
      <w:jc w:val="left"/>
      <w:outlineLvl w:val="0"/>
    </w:pPr>
    <w:rPr>
      <w:rFonts w:ascii="Copperplate Gothic Light" w:hAnsi="Copperplate Gothic Light"/>
      <w:b/>
      <w:sz w:val="28"/>
    </w:rPr>
  </w:style>
  <w:style w:type="paragraph" w:styleId="Heading2">
    <w:name w:val="heading 2"/>
    <w:basedOn w:val="Normal"/>
    <w:next w:val="Normal"/>
    <w:link w:val="Heading2Char"/>
    <w:uiPriority w:val="9"/>
    <w:unhideWhenUsed/>
    <w:qFormat/>
    <w:rsid w:val="00D27A2F"/>
    <w:pPr>
      <w:jc w:val="left"/>
      <w:outlineLvl w:val="1"/>
    </w:pPr>
    <w:rPr>
      <w:rFonts w:ascii="Century Gothic" w:hAnsi="Century Gothic"/>
      <w:b/>
      <w:smallCaps/>
      <w:sz w:val="28"/>
    </w:rPr>
  </w:style>
  <w:style w:type="paragraph" w:styleId="Heading3">
    <w:name w:val="heading 3"/>
    <w:basedOn w:val="Heading4"/>
    <w:next w:val="Normal"/>
    <w:link w:val="Heading3Char"/>
    <w:uiPriority w:val="9"/>
    <w:unhideWhenUsed/>
    <w:qFormat/>
    <w:rsid w:val="00864851"/>
    <w:pPr>
      <w:outlineLvl w:val="2"/>
    </w:pPr>
    <w:rPr>
      <w:i w:val="0"/>
      <w:u w:val="single"/>
    </w:rPr>
  </w:style>
  <w:style w:type="paragraph" w:styleId="Heading4">
    <w:name w:val="heading 4"/>
    <w:basedOn w:val="Normal"/>
    <w:next w:val="Normal"/>
    <w:link w:val="Heading4Char"/>
    <w:uiPriority w:val="9"/>
    <w:unhideWhenUsed/>
    <w:qFormat/>
    <w:rsid w:val="00864851"/>
    <w:pPr>
      <w:outlineLvl w:val="3"/>
    </w:pPr>
    <w:rPr>
      <w:i/>
    </w:rPr>
  </w:style>
  <w:style w:type="paragraph" w:styleId="Heading5">
    <w:name w:val="heading 5"/>
    <w:basedOn w:val="Normal"/>
    <w:next w:val="Normal"/>
    <w:link w:val="Heading5Char"/>
    <w:uiPriority w:val="9"/>
    <w:semiHidden/>
    <w:unhideWhenUsed/>
    <w:qFormat/>
    <w:rsid w:val="00A74AED"/>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A74AED"/>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A74AED"/>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CF1AA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D27A2F"/>
    <w:rPr>
      <w:rFonts w:ascii="Copperplate Gothic Light" w:hAnsi="Copperplate Gothic Light"/>
      <w:b/>
      <w:sz w:val="28"/>
    </w:rPr>
  </w:style>
  <w:style w:type="character" w:styleId="PageNumber">
    <w:name w:val="page number"/>
    <w:basedOn w:val="DefaultParagraphFont"/>
    <w:uiPriority w:val="99"/>
    <w:semiHidden/>
    <w:unhideWhenUsed/>
    <w:rsid w:val="00D301DC"/>
  </w:style>
  <w:style w:type="character" w:customStyle="1" w:styleId="Heading2Char">
    <w:name w:val="Heading 2 Char"/>
    <w:basedOn w:val="DefaultParagraphFont"/>
    <w:link w:val="Heading2"/>
    <w:uiPriority w:val="9"/>
    <w:rsid w:val="00D27A2F"/>
    <w:rPr>
      <w:rFonts w:ascii="Century Gothic" w:hAnsi="Century Gothic"/>
      <w:b/>
      <w:smallCaps/>
      <w:sz w:val="28"/>
    </w:rPr>
  </w:style>
  <w:style w:type="character" w:customStyle="1" w:styleId="Heading3Char">
    <w:name w:val="Heading 3 Char"/>
    <w:basedOn w:val="DefaultParagraphFont"/>
    <w:link w:val="Heading3"/>
    <w:uiPriority w:val="9"/>
    <w:rsid w:val="00864851"/>
    <w:rPr>
      <w:rFonts w:ascii="Optima" w:hAnsi="Optima"/>
      <w:u w:val="single"/>
    </w:rPr>
  </w:style>
  <w:style w:type="character" w:customStyle="1" w:styleId="Heading4Char">
    <w:name w:val="Heading 4 Char"/>
    <w:basedOn w:val="DefaultParagraphFont"/>
    <w:link w:val="Heading4"/>
    <w:uiPriority w:val="9"/>
    <w:rsid w:val="00864851"/>
    <w:rPr>
      <w:rFonts w:ascii="Optima" w:hAnsi="Optima"/>
      <w:i/>
    </w:rPr>
  </w:style>
  <w:style w:type="paragraph" w:styleId="ListParagraph">
    <w:name w:val="List Paragraph"/>
    <w:basedOn w:val="Normal"/>
    <w:uiPriority w:val="34"/>
    <w:qFormat/>
    <w:rsid w:val="00701540"/>
    <w:pPr>
      <w:ind w:left="720"/>
      <w:contextualSpacing/>
    </w:pPr>
  </w:style>
  <w:style w:type="character" w:customStyle="1" w:styleId="Heading5Char">
    <w:name w:val="Heading 5 Char"/>
    <w:basedOn w:val="DefaultParagraphFont"/>
    <w:link w:val="Heading5"/>
    <w:uiPriority w:val="9"/>
    <w:semiHidden/>
    <w:rsid w:val="00A74AED"/>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A74AED"/>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A74AED"/>
    <w:rPr>
      <w:rFonts w:asciiTheme="majorHAnsi" w:eastAsiaTheme="majorEastAsia" w:hAnsiTheme="majorHAnsi" w:cstheme="majorBidi"/>
      <w:i/>
      <w:iCs/>
      <w:color w:val="404040" w:themeColor="text1" w:themeTint="BF"/>
    </w:rPr>
  </w:style>
  <w:style w:type="character" w:customStyle="1" w:styleId="BalloonTextChar1">
    <w:name w:val="Balloon Text Char1"/>
    <w:basedOn w:val="DefaultParagraphFont"/>
    <w:link w:val="BalloonText"/>
    <w:uiPriority w:val="99"/>
    <w:semiHidden/>
    <w:rsid w:val="00CF1AAE"/>
    <w:rPr>
      <w:rFonts w:ascii="Tahoma" w:hAnsi="Tahoma" w:cs="Tahoma"/>
      <w:sz w:val="16"/>
      <w:szCs w:val="16"/>
    </w:rPr>
  </w:style>
  <w:style w:type="paragraph" w:styleId="TableofFigures">
    <w:name w:val="table of figures"/>
    <w:basedOn w:val="Normal"/>
    <w:next w:val="Normal"/>
    <w:uiPriority w:val="99"/>
    <w:qFormat/>
    <w:rsid w:val="001106DF"/>
    <w:pPr>
      <w:spacing w:after="100" w:afterAutospacing="1"/>
      <w:ind w:left="475" w:hanging="475"/>
      <w:jc w:val="center"/>
    </w:pPr>
    <w:rPr>
      <w:rFonts w:ascii="Tw Cen MT" w:eastAsia="Times New Roman" w:hAnsi="Tw Cen MT" w:cs="Garamond"/>
      <w:b/>
      <w:smallCaps/>
      <w:szCs w:val="20"/>
    </w:rPr>
  </w:style>
  <w:style w:type="table" w:styleId="TableGrid">
    <w:name w:val="Table Grid"/>
    <w:basedOn w:val="TableNormal"/>
    <w:uiPriority w:val="59"/>
    <w:rsid w:val="004A1FAE"/>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E7417"/>
    <w:rPr>
      <w:sz w:val="16"/>
      <w:szCs w:val="16"/>
    </w:rPr>
  </w:style>
  <w:style w:type="paragraph" w:styleId="CommentText">
    <w:name w:val="annotation text"/>
    <w:basedOn w:val="Normal"/>
    <w:link w:val="CommentTextChar"/>
    <w:uiPriority w:val="99"/>
    <w:unhideWhenUsed/>
    <w:rsid w:val="002E7417"/>
    <w:rPr>
      <w:sz w:val="20"/>
      <w:szCs w:val="20"/>
    </w:rPr>
  </w:style>
  <w:style w:type="character" w:customStyle="1" w:styleId="CommentTextChar">
    <w:name w:val="Comment Text Char"/>
    <w:basedOn w:val="DefaultParagraphFont"/>
    <w:link w:val="CommentText"/>
    <w:uiPriority w:val="99"/>
    <w:rsid w:val="002E7417"/>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2E7417"/>
    <w:rPr>
      <w:b/>
      <w:bCs/>
    </w:rPr>
  </w:style>
  <w:style w:type="character" w:customStyle="1" w:styleId="CommentSubjectChar">
    <w:name w:val="Comment Subject Char"/>
    <w:basedOn w:val="CommentTextChar"/>
    <w:link w:val="CommentSubject"/>
    <w:uiPriority w:val="99"/>
    <w:semiHidden/>
    <w:rsid w:val="002E7417"/>
    <w:rPr>
      <w:rFonts w:ascii="Optima" w:hAnsi="Optima"/>
      <w:b/>
      <w:bCs/>
      <w:sz w:val="20"/>
      <w:szCs w:val="20"/>
    </w:rPr>
  </w:style>
  <w:style w:type="paragraph" w:customStyle="1" w:styleId="ChapterTitle">
    <w:name w:val="Chapter Title"/>
    <w:basedOn w:val="Normal"/>
    <w:link w:val="ChapterTitleChar"/>
    <w:qFormat/>
    <w:rsid w:val="00F73603"/>
    <w:pPr>
      <w:jc w:val="left"/>
    </w:pPr>
    <w:rPr>
      <w:rFonts w:ascii="Copperplate Gothic Bold" w:hAnsi="Copperplate Gothic Bold"/>
      <w:b/>
      <w:color w:val="0000FF"/>
      <w:sz w:val="36"/>
    </w:rPr>
  </w:style>
  <w:style w:type="paragraph" w:customStyle="1" w:styleId="ManualHeading1">
    <w:name w:val="Manual Heading 1"/>
    <w:basedOn w:val="Normal"/>
    <w:link w:val="ManualHeading1Char"/>
    <w:qFormat/>
    <w:rsid w:val="00F73603"/>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F73603"/>
    <w:rPr>
      <w:rFonts w:ascii="Copperplate Gothic Bold" w:hAnsi="Copperplate Gothic Bold"/>
      <w:b/>
      <w:color w:val="0000FF"/>
      <w:sz w:val="36"/>
    </w:rPr>
  </w:style>
  <w:style w:type="paragraph" w:customStyle="1" w:styleId="ManualHeading2">
    <w:name w:val="Manual Heading 2"/>
    <w:basedOn w:val="Normal"/>
    <w:link w:val="ManualHeading2Char"/>
    <w:qFormat/>
    <w:rsid w:val="00227A81"/>
    <w:pPr>
      <w:jc w:val="left"/>
    </w:pPr>
    <w:rPr>
      <w:rFonts w:ascii="Century Gothic" w:hAnsi="Century Gothic"/>
      <w:smallCaps/>
      <w:sz w:val="28"/>
    </w:rPr>
  </w:style>
  <w:style w:type="character" w:customStyle="1" w:styleId="ManualHeading1Char">
    <w:name w:val="Manual Heading 1 Char"/>
    <w:basedOn w:val="DefaultParagraphFont"/>
    <w:link w:val="ManualHeading1"/>
    <w:rsid w:val="00F73603"/>
    <w:rPr>
      <w:rFonts w:ascii="Copperplate Gothic Light" w:hAnsi="Copperplate Gothic Light"/>
      <w:b/>
      <w:sz w:val="28"/>
    </w:rPr>
  </w:style>
  <w:style w:type="paragraph" w:customStyle="1" w:styleId="ManualHeading3">
    <w:name w:val="Manual Heading 3"/>
    <w:basedOn w:val="Normal"/>
    <w:link w:val="ManualHeading3Char"/>
    <w:qFormat/>
    <w:rsid w:val="00F73603"/>
    <w:pPr>
      <w:jc w:val="left"/>
    </w:pPr>
    <w:rPr>
      <w:u w:val="single"/>
    </w:rPr>
  </w:style>
  <w:style w:type="character" w:customStyle="1" w:styleId="ManualHeading2Char">
    <w:name w:val="Manual Heading 2 Char"/>
    <w:basedOn w:val="DefaultParagraphFont"/>
    <w:link w:val="ManualHeading2"/>
    <w:rsid w:val="00227A81"/>
    <w:rPr>
      <w:rFonts w:ascii="Century Gothic" w:hAnsi="Century Gothic"/>
      <w:smallCaps/>
      <w:sz w:val="28"/>
    </w:rPr>
  </w:style>
  <w:style w:type="paragraph" w:customStyle="1" w:styleId="ManualHeading4">
    <w:name w:val="Manual Heading 4"/>
    <w:basedOn w:val="Normal"/>
    <w:link w:val="ManualHeading4Char"/>
    <w:qFormat/>
    <w:rsid w:val="00F73603"/>
    <w:pPr>
      <w:jc w:val="left"/>
    </w:pPr>
    <w:rPr>
      <w:i/>
    </w:rPr>
  </w:style>
  <w:style w:type="character" w:customStyle="1" w:styleId="ManualHeading3Char">
    <w:name w:val="Manual Heading 3 Char"/>
    <w:basedOn w:val="DefaultParagraphFont"/>
    <w:link w:val="ManualHeading3"/>
    <w:rsid w:val="00F73603"/>
    <w:rPr>
      <w:rFonts w:ascii="Optima" w:hAnsi="Optima"/>
      <w:u w:val="single"/>
    </w:rPr>
  </w:style>
  <w:style w:type="paragraph" w:customStyle="1" w:styleId="ManualText">
    <w:name w:val="Manual Text"/>
    <w:basedOn w:val="Normal"/>
    <w:link w:val="ManualTextChar"/>
    <w:qFormat/>
    <w:rsid w:val="00F73603"/>
  </w:style>
  <w:style w:type="character" w:customStyle="1" w:styleId="ManualHeading4Char">
    <w:name w:val="Manual Heading 4 Char"/>
    <w:basedOn w:val="DefaultParagraphFont"/>
    <w:link w:val="ManualHeading4"/>
    <w:rsid w:val="00F73603"/>
    <w:rPr>
      <w:rFonts w:ascii="Optima" w:hAnsi="Optima"/>
      <w:i/>
    </w:rPr>
  </w:style>
  <w:style w:type="character" w:customStyle="1" w:styleId="ManualTextChar">
    <w:name w:val="Manual Text Char"/>
    <w:basedOn w:val="DefaultParagraphFont"/>
    <w:link w:val="ManualText"/>
    <w:rsid w:val="00F73603"/>
    <w:rPr>
      <w:rFonts w:ascii="Optima" w:hAnsi="Optima"/>
    </w:rPr>
  </w:style>
  <w:style w:type="paragraph" w:styleId="Revision">
    <w:name w:val="Revision"/>
    <w:hidden/>
    <w:uiPriority w:val="99"/>
    <w:semiHidden/>
    <w:rsid w:val="00257A47"/>
    <w:pPr>
      <w:spacing w:after="0"/>
    </w:pPr>
    <w:rPr>
      <w:rFonts w:ascii="Optima" w:hAnsi="Optima"/>
    </w:rPr>
  </w:style>
  <w:style w:type="paragraph" w:customStyle="1" w:styleId="TEXT">
    <w:name w:val="TEXT"/>
    <w:uiPriority w:val="99"/>
    <w:rsid w:val="00127AE1"/>
    <w:pPr>
      <w:widowControl w:val="0"/>
      <w:tabs>
        <w:tab w:val="left" w:pos="280"/>
        <w:tab w:val="left" w:pos="540"/>
        <w:tab w:val="left" w:pos="1900"/>
        <w:tab w:val="left" w:pos="2140"/>
        <w:tab w:val="left" w:pos="2860"/>
        <w:tab w:val="left" w:pos="3600"/>
        <w:tab w:val="left" w:pos="4320"/>
        <w:tab w:val="left" w:pos="5860"/>
        <w:tab w:val="left" w:pos="6120"/>
        <w:tab w:val="left" w:pos="6660"/>
        <w:tab w:val="left" w:pos="8640"/>
        <w:tab w:val="left" w:pos="9360"/>
        <w:tab w:val="left" w:pos="10820"/>
        <w:tab w:val="left" w:pos="11520"/>
        <w:tab w:val="left" w:pos="12240"/>
        <w:tab w:val="left" w:pos="12960"/>
        <w:tab w:val="left" w:pos="13680"/>
        <w:tab w:val="left" w:pos="14400"/>
        <w:tab w:val="left" w:pos="15120"/>
      </w:tabs>
      <w:overflowPunct w:val="0"/>
      <w:adjustRightInd w:val="0"/>
      <w:spacing w:after="0" w:line="230" w:lineRule="exact"/>
      <w:jc w:val="both"/>
    </w:pPr>
    <w:rPr>
      <w:rFonts w:ascii="PCline" w:eastAsia="Times New Roman" w:hAnsi="PCline" w:cs="Times New Roman"/>
      <w:kern w:val="28"/>
      <w:sz w:val="20"/>
      <w:szCs w:val="20"/>
    </w:rPr>
  </w:style>
  <w:style w:type="paragraph" w:styleId="Caption">
    <w:name w:val="caption"/>
    <w:basedOn w:val="Normal"/>
    <w:next w:val="Normal"/>
    <w:uiPriority w:val="35"/>
    <w:unhideWhenUsed/>
    <w:qFormat/>
    <w:rsid w:val="00B43008"/>
    <w:pPr>
      <w:spacing w:after="200"/>
    </w:pPr>
    <w:rPr>
      <w:b/>
      <w:bCs/>
      <w:color w:val="4F81BD" w:themeColor="accent1"/>
      <w:sz w:val="18"/>
      <w:szCs w:val="18"/>
    </w:rPr>
  </w:style>
  <w:style w:type="paragraph" w:customStyle="1" w:styleId="a">
    <w:name w:val="a"/>
    <w:basedOn w:val="Caption"/>
    <w:qFormat/>
    <w:rsid w:val="008543B1"/>
    <w:pPr>
      <w:jc w:val="center"/>
    </w:pPr>
    <w:rPr>
      <w:b w:val="0"/>
      <w:i/>
      <w:color w:val="000000"/>
      <w:sz w:val="20"/>
    </w:rPr>
  </w:style>
  <w:style w:type="paragraph" w:styleId="TOC1">
    <w:name w:val="toc 1"/>
    <w:basedOn w:val="Normal"/>
    <w:next w:val="Normal"/>
    <w:autoRedefine/>
    <w:uiPriority w:val="39"/>
    <w:rsid w:val="00FE2A3B"/>
    <w:pPr>
      <w:spacing w:after="100"/>
    </w:pPr>
  </w:style>
  <w:style w:type="paragraph" w:styleId="TOC2">
    <w:name w:val="toc 2"/>
    <w:basedOn w:val="Normal"/>
    <w:next w:val="Normal"/>
    <w:autoRedefine/>
    <w:uiPriority w:val="39"/>
    <w:rsid w:val="00FE2A3B"/>
    <w:pPr>
      <w:spacing w:after="100"/>
      <w:ind w:left="240"/>
    </w:pPr>
  </w:style>
  <w:style w:type="paragraph" w:styleId="TOC3">
    <w:name w:val="toc 3"/>
    <w:basedOn w:val="Normal"/>
    <w:next w:val="Normal"/>
    <w:autoRedefine/>
    <w:uiPriority w:val="39"/>
    <w:rsid w:val="00FE2A3B"/>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4548083">
      <w:bodyDiv w:val="1"/>
      <w:marLeft w:val="0"/>
      <w:marRight w:val="0"/>
      <w:marTop w:val="0"/>
      <w:marBottom w:val="0"/>
      <w:divBdr>
        <w:top w:val="none" w:sz="0" w:space="0" w:color="auto"/>
        <w:left w:val="none" w:sz="0" w:space="0" w:color="auto"/>
        <w:bottom w:val="none" w:sz="0" w:space="0" w:color="auto"/>
        <w:right w:val="none" w:sz="0" w:space="0" w:color="auto"/>
      </w:divBdr>
    </w:div>
    <w:div w:id="1089274810">
      <w:bodyDiv w:val="1"/>
      <w:marLeft w:val="0"/>
      <w:marRight w:val="0"/>
      <w:marTop w:val="0"/>
      <w:marBottom w:val="0"/>
      <w:divBdr>
        <w:top w:val="none" w:sz="0" w:space="0" w:color="auto"/>
        <w:left w:val="none" w:sz="0" w:space="0" w:color="auto"/>
        <w:bottom w:val="none" w:sz="0" w:space="0" w:color="auto"/>
        <w:right w:val="none" w:sz="0" w:space="0" w:color="auto"/>
      </w:divBdr>
      <w:divsChild>
        <w:div w:id="625889930">
          <w:marLeft w:val="547"/>
          <w:marRight w:val="0"/>
          <w:marTop w:val="86"/>
          <w:marBottom w:val="0"/>
          <w:divBdr>
            <w:top w:val="none" w:sz="0" w:space="0" w:color="auto"/>
            <w:left w:val="none" w:sz="0" w:space="0" w:color="auto"/>
            <w:bottom w:val="none" w:sz="0" w:space="0" w:color="auto"/>
            <w:right w:val="none" w:sz="0" w:space="0" w:color="auto"/>
          </w:divBdr>
        </w:div>
        <w:div w:id="168297548">
          <w:marLeft w:val="547"/>
          <w:marRight w:val="0"/>
          <w:marTop w:val="86"/>
          <w:marBottom w:val="0"/>
          <w:divBdr>
            <w:top w:val="none" w:sz="0" w:space="0" w:color="auto"/>
            <w:left w:val="none" w:sz="0" w:space="0" w:color="auto"/>
            <w:bottom w:val="none" w:sz="0" w:space="0" w:color="auto"/>
            <w:right w:val="none" w:sz="0" w:space="0" w:color="auto"/>
          </w:divBdr>
        </w:div>
        <w:div w:id="1572740399">
          <w:marLeft w:val="547"/>
          <w:marRight w:val="0"/>
          <w:marTop w:val="86"/>
          <w:marBottom w:val="0"/>
          <w:divBdr>
            <w:top w:val="none" w:sz="0" w:space="0" w:color="auto"/>
            <w:left w:val="none" w:sz="0" w:space="0" w:color="auto"/>
            <w:bottom w:val="none" w:sz="0" w:space="0" w:color="auto"/>
            <w:right w:val="none" w:sz="0" w:space="0" w:color="auto"/>
          </w:divBdr>
        </w:div>
        <w:div w:id="747771765">
          <w:marLeft w:val="547"/>
          <w:marRight w:val="0"/>
          <w:marTop w:val="86"/>
          <w:marBottom w:val="0"/>
          <w:divBdr>
            <w:top w:val="none" w:sz="0" w:space="0" w:color="auto"/>
            <w:left w:val="none" w:sz="0" w:space="0" w:color="auto"/>
            <w:bottom w:val="none" w:sz="0" w:space="0" w:color="auto"/>
            <w:right w:val="none" w:sz="0" w:space="0" w:color="auto"/>
          </w:divBdr>
        </w:div>
        <w:div w:id="1642225118">
          <w:marLeft w:val="547"/>
          <w:marRight w:val="0"/>
          <w:marTop w:val="86"/>
          <w:marBottom w:val="0"/>
          <w:divBdr>
            <w:top w:val="none" w:sz="0" w:space="0" w:color="auto"/>
            <w:left w:val="none" w:sz="0" w:space="0" w:color="auto"/>
            <w:bottom w:val="none" w:sz="0" w:space="0" w:color="auto"/>
            <w:right w:val="none" w:sz="0" w:space="0" w:color="auto"/>
          </w:divBdr>
        </w:div>
      </w:divsChild>
    </w:div>
    <w:div w:id="1384794470">
      <w:bodyDiv w:val="1"/>
      <w:marLeft w:val="0"/>
      <w:marRight w:val="0"/>
      <w:marTop w:val="0"/>
      <w:marBottom w:val="0"/>
      <w:divBdr>
        <w:top w:val="none" w:sz="0" w:space="0" w:color="auto"/>
        <w:left w:val="none" w:sz="0" w:space="0" w:color="auto"/>
        <w:bottom w:val="none" w:sz="0" w:space="0" w:color="auto"/>
        <w:right w:val="none" w:sz="0" w:space="0" w:color="auto"/>
      </w:divBdr>
    </w:div>
    <w:div w:id="1552307274">
      <w:bodyDiv w:val="1"/>
      <w:marLeft w:val="0"/>
      <w:marRight w:val="0"/>
      <w:marTop w:val="0"/>
      <w:marBottom w:val="0"/>
      <w:divBdr>
        <w:top w:val="none" w:sz="0" w:space="0" w:color="auto"/>
        <w:left w:val="none" w:sz="0" w:space="0" w:color="auto"/>
        <w:bottom w:val="none" w:sz="0" w:space="0" w:color="auto"/>
        <w:right w:val="none" w:sz="0" w:space="0" w:color="auto"/>
      </w:divBdr>
      <w:divsChild>
        <w:div w:id="1219706686">
          <w:marLeft w:val="547"/>
          <w:marRight w:val="0"/>
          <w:marTop w:val="86"/>
          <w:marBottom w:val="0"/>
          <w:divBdr>
            <w:top w:val="none" w:sz="0" w:space="0" w:color="auto"/>
            <w:left w:val="none" w:sz="0" w:space="0" w:color="auto"/>
            <w:bottom w:val="none" w:sz="0" w:space="0" w:color="auto"/>
            <w:right w:val="none" w:sz="0" w:space="0" w:color="auto"/>
          </w:divBdr>
        </w:div>
        <w:div w:id="1336614480">
          <w:marLeft w:val="547"/>
          <w:marRight w:val="0"/>
          <w:marTop w:val="86"/>
          <w:marBottom w:val="0"/>
          <w:divBdr>
            <w:top w:val="none" w:sz="0" w:space="0" w:color="auto"/>
            <w:left w:val="none" w:sz="0" w:space="0" w:color="auto"/>
            <w:bottom w:val="none" w:sz="0" w:space="0" w:color="auto"/>
            <w:right w:val="none" w:sz="0" w:space="0" w:color="auto"/>
          </w:divBdr>
        </w:div>
        <w:div w:id="74206750">
          <w:marLeft w:val="547"/>
          <w:marRight w:val="0"/>
          <w:marTop w:val="86"/>
          <w:marBottom w:val="0"/>
          <w:divBdr>
            <w:top w:val="none" w:sz="0" w:space="0" w:color="auto"/>
            <w:left w:val="none" w:sz="0" w:space="0" w:color="auto"/>
            <w:bottom w:val="none" w:sz="0" w:space="0" w:color="auto"/>
            <w:right w:val="none" w:sz="0" w:space="0" w:color="auto"/>
          </w:divBdr>
        </w:div>
        <w:div w:id="2066758326">
          <w:marLeft w:val="547"/>
          <w:marRight w:val="0"/>
          <w:marTop w:val="86"/>
          <w:marBottom w:val="0"/>
          <w:divBdr>
            <w:top w:val="none" w:sz="0" w:space="0" w:color="auto"/>
            <w:left w:val="none" w:sz="0" w:space="0" w:color="auto"/>
            <w:bottom w:val="none" w:sz="0" w:space="0" w:color="auto"/>
            <w:right w:val="none" w:sz="0" w:space="0" w:color="auto"/>
          </w:divBdr>
        </w:div>
        <w:div w:id="1742218078">
          <w:marLeft w:val="547"/>
          <w:marRight w:val="0"/>
          <w:marTop w:val="86"/>
          <w:marBottom w:val="0"/>
          <w:divBdr>
            <w:top w:val="none" w:sz="0" w:space="0" w:color="auto"/>
            <w:left w:val="none" w:sz="0" w:space="0" w:color="auto"/>
            <w:bottom w:val="none" w:sz="0" w:space="0" w:color="auto"/>
            <w:right w:val="none" w:sz="0" w:space="0" w:color="auto"/>
          </w:divBdr>
        </w:div>
      </w:divsChild>
    </w:div>
    <w:div w:id="1748769752">
      <w:bodyDiv w:val="1"/>
      <w:marLeft w:val="0"/>
      <w:marRight w:val="0"/>
      <w:marTop w:val="0"/>
      <w:marBottom w:val="0"/>
      <w:divBdr>
        <w:top w:val="none" w:sz="0" w:space="0" w:color="auto"/>
        <w:left w:val="none" w:sz="0" w:space="0" w:color="auto"/>
        <w:bottom w:val="none" w:sz="0" w:space="0" w:color="auto"/>
        <w:right w:val="none" w:sz="0" w:space="0" w:color="auto"/>
      </w:divBdr>
      <w:divsChild>
        <w:div w:id="467213443">
          <w:marLeft w:val="547"/>
          <w:marRight w:val="0"/>
          <w:marTop w:val="86"/>
          <w:marBottom w:val="0"/>
          <w:divBdr>
            <w:top w:val="none" w:sz="0" w:space="0" w:color="auto"/>
            <w:left w:val="none" w:sz="0" w:space="0" w:color="auto"/>
            <w:bottom w:val="none" w:sz="0" w:space="0" w:color="auto"/>
            <w:right w:val="none" w:sz="0" w:space="0" w:color="auto"/>
          </w:divBdr>
        </w:div>
        <w:div w:id="1505899681">
          <w:marLeft w:val="547"/>
          <w:marRight w:val="0"/>
          <w:marTop w:val="86"/>
          <w:marBottom w:val="0"/>
          <w:divBdr>
            <w:top w:val="none" w:sz="0" w:space="0" w:color="auto"/>
            <w:left w:val="none" w:sz="0" w:space="0" w:color="auto"/>
            <w:bottom w:val="none" w:sz="0" w:space="0" w:color="auto"/>
            <w:right w:val="none" w:sz="0" w:space="0" w:color="auto"/>
          </w:divBdr>
        </w:div>
        <w:div w:id="465389555">
          <w:marLeft w:val="547"/>
          <w:marRight w:val="0"/>
          <w:marTop w:val="86"/>
          <w:marBottom w:val="0"/>
          <w:divBdr>
            <w:top w:val="none" w:sz="0" w:space="0" w:color="auto"/>
            <w:left w:val="none" w:sz="0" w:space="0" w:color="auto"/>
            <w:bottom w:val="none" w:sz="0" w:space="0" w:color="auto"/>
            <w:right w:val="none" w:sz="0" w:space="0" w:color="auto"/>
          </w:divBdr>
        </w:div>
        <w:div w:id="1187213583">
          <w:marLeft w:val="547"/>
          <w:marRight w:val="0"/>
          <w:marTop w:val="86"/>
          <w:marBottom w:val="0"/>
          <w:divBdr>
            <w:top w:val="none" w:sz="0" w:space="0" w:color="auto"/>
            <w:left w:val="none" w:sz="0" w:space="0" w:color="auto"/>
            <w:bottom w:val="none" w:sz="0" w:space="0" w:color="auto"/>
            <w:right w:val="none" w:sz="0" w:space="0" w:color="auto"/>
          </w:divBdr>
        </w:div>
        <w:div w:id="2028091879">
          <w:marLeft w:val="547"/>
          <w:marRight w:val="0"/>
          <w:marTop w:val="86"/>
          <w:marBottom w:val="0"/>
          <w:divBdr>
            <w:top w:val="none" w:sz="0" w:space="0" w:color="auto"/>
            <w:left w:val="none" w:sz="0" w:space="0" w:color="auto"/>
            <w:bottom w:val="none" w:sz="0" w:space="0" w:color="auto"/>
            <w:right w:val="none" w:sz="0" w:space="0" w:color="auto"/>
          </w:divBdr>
        </w:div>
      </w:divsChild>
    </w:div>
    <w:div w:id="17546629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DA4BCE-7FB9-4E40-AB62-4DCEC9F64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32</Pages>
  <Words>7460</Words>
  <Characters>42523</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49884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Moule</dc:creator>
  <cp:lastModifiedBy>Robertson, Stewart</cp:lastModifiedBy>
  <cp:revision>6</cp:revision>
  <cp:lastPrinted>2012-05-30T16:54:00Z</cp:lastPrinted>
  <dcterms:created xsi:type="dcterms:W3CDTF">2012-07-26T07:06:00Z</dcterms:created>
  <dcterms:modified xsi:type="dcterms:W3CDTF">2012-08-02T14:25:00Z</dcterms:modified>
</cp:coreProperties>
</file>